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DD" w:rsidRDefault="0033087B" w:rsidP="008D00BD">
      <w:pPr>
        <w:jc w:val="both"/>
        <w:rPr>
          <w:sz w:val="28"/>
          <w:szCs w:val="28"/>
        </w:rPr>
      </w:pPr>
      <w:bookmarkStart w:id="0" w:name="_GoBack"/>
      <w:bookmarkEnd w:id="0"/>
      <w:r w:rsidRPr="0033087B">
        <w:rPr>
          <w:sz w:val="28"/>
          <w:szCs w:val="28"/>
        </w:rPr>
        <w:t xml:space="preserve">Přátelé včelaři, </w:t>
      </w:r>
    </w:p>
    <w:p w:rsidR="0048520A" w:rsidRDefault="0033087B" w:rsidP="008D00BD">
      <w:pPr>
        <w:jc w:val="both"/>
        <w:rPr>
          <w:sz w:val="28"/>
          <w:szCs w:val="28"/>
        </w:rPr>
      </w:pPr>
      <w:r w:rsidRPr="0033087B">
        <w:rPr>
          <w:sz w:val="28"/>
          <w:szCs w:val="28"/>
        </w:rPr>
        <w:t>každý rok, s výjimkou loňského roku, kdy nám to nedovolila pandemie, pořádal náš spolek zajímavé exkurze pro členy našeho spolku a jejich rodinné příslušníky</w:t>
      </w:r>
      <w:r>
        <w:rPr>
          <w:sz w:val="28"/>
          <w:szCs w:val="28"/>
        </w:rPr>
        <w:t xml:space="preserve">. Chceme tuto tradici obnovit opět letos, pokud nám to podmínky dovolí. Proto Vás zveme na zájezd </w:t>
      </w:r>
      <w:proofErr w:type="gramStart"/>
      <w:r>
        <w:rPr>
          <w:sz w:val="28"/>
          <w:szCs w:val="28"/>
        </w:rPr>
        <w:t>mikrobusem  do</w:t>
      </w:r>
      <w:proofErr w:type="gramEnd"/>
      <w:r>
        <w:rPr>
          <w:sz w:val="28"/>
          <w:szCs w:val="28"/>
        </w:rPr>
        <w:t xml:space="preserve"> Včelího domu v Jáchymově – Mariánská</w:t>
      </w:r>
      <w:r w:rsidR="00432B89">
        <w:rPr>
          <w:sz w:val="28"/>
          <w:szCs w:val="28"/>
        </w:rPr>
        <w:t>,</w:t>
      </w:r>
      <w:r>
        <w:rPr>
          <w:sz w:val="28"/>
          <w:szCs w:val="28"/>
        </w:rPr>
        <w:t xml:space="preserve"> v překrásné přírodě Krušných hor. </w:t>
      </w:r>
      <w:r w:rsidR="0053394F">
        <w:rPr>
          <w:sz w:val="28"/>
          <w:szCs w:val="28"/>
        </w:rPr>
        <w:t>P</w:t>
      </w:r>
      <w:r>
        <w:rPr>
          <w:sz w:val="28"/>
          <w:szCs w:val="28"/>
        </w:rPr>
        <w:t>rogram je velice zajímavý a netradiční:</w:t>
      </w:r>
    </w:p>
    <w:p w:rsidR="0053394F" w:rsidRDefault="008E237F" w:rsidP="008D00B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3394F">
        <w:rPr>
          <w:sz w:val="28"/>
          <w:szCs w:val="28"/>
        </w:rPr>
        <w:t xml:space="preserve">základní problematika </w:t>
      </w:r>
      <w:proofErr w:type="spellStart"/>
      <w:r w:rsidRPr="0053394F">
        <w:rPr>
          <w:sz w:val="28"/>
          <w:szCs w:val="28"/>
        </w:rPr>
        <w:t>apiterapie</w:t>
      </w:r>
      <w:proofErr w:type="spellEnd"/>
      <w:r w:rsidRPr="0053394F">
        <w:rPr>
          <w:sz w:val="28"/>
          <w:szCs w:val="28"/>
        </w:rPr>
        <w:t xml:space="preserve">, jaké nemoci lze řešit pomocí </w:t>
      </w:r>
      <w:proofErr w:type="spellStart"/>
      <w:r w:rsidRPr="0053394F">
        <w:rPr>
          <w:sz w:val="28"/>
          <w:szCs w:val="28"/>
        </w:rPr>
        <w:t>apiterapie</w:t>
      </w:r>
      <w:proofErr w:type="spellEnd"/>
      <w:r w:rsidRPr="0053394F">
        <w:rPr>
          <w:sz w:val="28"/>
          <w:szCs w:val="28"/>
        </w:rPr>
        <w:t xml:space="preserve"> a jaké jsou léčebné metody. V</w:t>
      </w:r>
      <w:r w:rsidRPr="0053394F">
        <w:rPr>
          <w:rFonts w:ascii="Arial" w:hAnsi="Arial" w:cs="Arial"/>
          <w:color w:val="000000"/>
          <w:sz w:val="26"/>
          <w:szCs w:val="26"/>
          <w:shd w:val="clear" w:color="auto" w:fill="FFFFFF"/>
        </w:rPr>
        <w:t>čelín jako lázně. Včelí produkty a jejich využití z „lázeňského“ pohledu, Včelí vzduch, pobyt u včel, příprava úlů pro tuto činnost</w:t>
      </w:r>
      <w:r w:rsidRPr="0053394F">
        <w:rPr>
          <w:sz w:val="28"/>
          <w:szCs w:val="28"/>
        </w:rPr>
        <w:t xml:space="preserve"> </w:t>
      </w:r>
    </w:p>
    <w:p w:rsidR="0053394F" w:rsidRDefault="0053394F" w:rsidP="008D00BD">
      <w:pPr>
        <w:pStyle w:val="Odstavecseseznamem"/>
        <w:jc w:val="both"/>
        <w:rPr>
          <w:sz w:val="28"/>
          <w:szCs w:val="28"/>
        </w:rPr>
      </w:pPr>
    </w:p>
    <w:p w:rsidR="008E237F" w:rsidRPr="0053394F" w:rsidRDefault="008E237F" w:rsidP="008D00B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3394F">
        <w:rPr>
          <w:sz w:val="28"/>
          <w:szCs w:val="28"/>
        </w:rPr>
        <w:t xml:space="preserve"> využití produktů včel k </w:t>
      </w:r>
      <w:proofErr w:type="spellStart"/>
      <w:r w:rsidRPr="0053394F">
        <w:rPr>
          <w:sz w:val="28"/>
          <w:szCs w:val="28"/>
        </w:rPr>
        <w:t>apiterapii</w:t>
      </w:r>
      <w:proofErr w:type="spellEnd"/>
      <w:r w:rsidRPr="0053394F">
        <w:rPr>
          <w:sz w:val="28"/>
          <w:szCs w:val="28"/>
        </w:rPr>
        <w:t>, a to i vedlejších produktů</w:t>
      </w:r>
      <w:r w:rsidR="0053394F" w:rsidRPr="0053394F">
        <w:rPr>
          <w:sz w:val="28"/>
          <w:szCs w:val="28"/>
        </w:rPr>
        <w:t xml:space="preserve"> včel</w:t>
      </w:r>
      <w:r w:rsidRPr="0053394F">
        <w:rPr>
          <w:sz w:val="28"/>
          <w:szCs w:val="28"/>
        </w:rPr>
        <w:t xml:space="preserve">, jako je zavíječ, </w:t>
      </w:r>
      <w:proofErr w:type="spellStart"/>
      <w:r w:rsidRPr="0053394F">
        <w:rPr>
          <w:sz w:val="28"/>
          <w:szCs w:val="28"/>
        </w:rPr>
        <w:t>podmor</w:t>
      </w:r>
      <w:proofErr w:type="spellEnd"/>
      <w:r w:rsidRPr="0053394F">
        <w:rPr>
          <w:sz w:val="28"/>
          <w:szCs w:val="28"/>
        </w:rPr>
        <w:t>, propolisov</w:t>
      </w:r>
      <w:r w:rsidR="00180DDD">
        <w:rPr>
          <w:sz w:val="28"/>
          <w:szCs w:val="28"/>
        </w:rPr>
        <w:t>á plátýnka</w:t>
      </w:r>
      <w:r w:rsidRPr="0053394F">
        <w:rPr>
          <w:sz w:val="28"/>
          <w:szCs w:val="28"/>
        </w:rPr>
        <w:t xml:space="preserve"> a jiné</w:t>
      </w:r>
      <w:r w:rsidR="0053394F" w:rsidRPr="0053394F">
        <w:rPr>
          <w:sz w:val="28"/>
          <w:szCs w:val="28"/>
        </w:rPr>
        <w:t xml:space="preserve"> </w:t>
      </w:r>
    </w:p>
    <w:p w:rsidR="008F5DB4" w:rsidRDefault="0053394F" w:rsidP="008D00BD">
      <w:pPr>
        <w:pStyle w:val="Nadpis1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aps/>
          <w:color w:val="000000"/>
          <w:spacing w:val="24"/>
          <w:sz w:val="28"/>
          <w:szCs w:val="28"/>
        </w:rPr>
      </w:pPr>
      <w:r w:rsidRPr="008F5DB4">
        <w:rPr>
          <w:rFonts w:asciiTheme="minorHAnsi" w:hAnsiTheme="minorHAnsi" w:cstheme="minorHAnsi"/>
          <w:b w:val="0"/>
          <w:sz w:val="28"/>
          <w:szCs w:val="28"/>
        </w:rPr>
        <w:t xml:space="preserve">prohlídka prostor Včelího domu využívaných ke </w:t>
      </w:r>
      <w:r w:rsidRPr="008F5DB4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spánku ve včelím </w:t>
      </w:r>
      <w:proofErr w:type="spellStart"/>
      <w:r w:rsidRPr="008F5DB4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biopoli</w:t>
      </w:r>
      <w:proofErr w:type="spellEnd"/>
      <w:r w:rsidRPr="008F5DB4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, pobytu ve včelím </w:t>
      </w:r>
      <w:proofErr w:type="spellStart"/>
      <w:r w:rsidRPr="008F5DB4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biopoli</w:t>
      </w:r>
      <w:proofErr w:type="spellEnd"/>
      <w:r w:rsidRPr="008F5DB4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>, k dýchání včelího vzduchu, k terapii včelím jedem</w:t>
      </w:r>
      <w:r w:rsidR="00432B89" w:rsidRPr="008F5DB4">
        <w:rPr>
          <w:rFonts w:asciiTheme="minorHAnsi" w:hAnsiTheme="minorHAnsi" w:cstheme="minorHAnsi"/>
          <w:b w:val="0"/>
          <w:bCs w:val="0"/>
          <w:caps/>
          <w:color w:val="000000"/>
          <w:spacing w:val="24"/>
          <w:sz w:val="28"/>
          <w:szCs w:val="28"/>
        </w:rPr>
        <w:t xml:space="preserve">. </w:t>
      </w:r>
    </w:p>
    <w:p w:rsidR="0053394F" w:rsidRPr="008F5DB4" w:rsidRDefault="0053394F" w:rsidP="008D00BD">
      <w:pPr>
        <w:pStyle w:val="Nadpis1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bCs w:val="0"/>
          <w:caps/>
          <w:color w:val="000000"/>
          <w:spacing w:val="24"/>
          <w:sz w:val="28"/>
          <w:szCs w:val="28"/>
        </w:rPr>
      </w:pPr>
      <w:r w:rsidRPr="008F5DB4">
        <w:rPr>
          <w:rFonts w:asciiTheme="minorHAnsi" w:hAnsiTheme="minorHAnsi" w:cstheme="minorHAnsi"/>
          <w:b w:val="0"/>
          <w:sz w:val="28"/>
          <w:szCs w:val="28"/>
        </w:rPr>
        <w:t>diskuze k chovu včelstev a k nektarodárnými rostlinám</w:t>
      </w:r>
      <w:r w:rsidR="008D00BD" w:rsidRPr="008F5DB4">
        <w:rPr>
          <w:rFonts w:asciiTheme="minorHAnsi" w:hAnsiTheme="minorHAnsi" w:cstheme="minorHAnsi"/>
          <w:b w:val="0"/>
          <w:sz w:val="28"/>
          <w:szCs w:val="28"/>
        </w:rPr>
        <w:t xml:space="preserve"> a k celé problematice </w:t>
      </w:r>
      <w:proofErr w:type="spellStart"/>
      <w:r w:rsidR="008D00BD" w:rsidRPr="008F5DB4">
        <w:rPr>
          <w:rFonts w:asciiTheme="minorHAnsi" w:hAnsiTheme="minorHAnsi" w:cstheme="minorHAnsi"/>
          <w:b w:val="0"/>
          <w:sz w:val="28"/>
          <w:szCs w:val="28"/>
        </w:rPr>
        <w:t>apiterapie</w:t>
      </w:r>
      <w:proofErr w:type="spellEnd"/>
    </w:p>
    <w:p w:rsidR="008D00BD" w:rsidRPr="0053394F" w:rsidRDefault="008D00BD" w:rsidP="008D00BD">
      <w:pPr>
        <w:pStyle w:val="Nadpis1"/>
        <w:shd w:val="clear" w:color="auto" w:fill="FFFFFF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b w:val="0"/>
          <w:bCs w:val="0"/>
          <w:caps/>
          <w:color w:val="000000"/>
          <w:spacing w:val="24"/>
          <w:sz w:val="28"/>
          <w:szCs w:val="28"/>
        </w:rPr>
      </w:pPr>
    </w:p>
    <w:p w:rsidR="0033087B" w:rsidRPr="008D00BD" w:rsidRDefault="008D00BD" w:rsidP="008D00BD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D00BD">
        <w:rPr>
          <w:rFonts w:cstheme="minorHAnsi"/>
          <w:sz w:val="28"/>
          <w:szCs w:val="28"/>
        </w:rPr>
        <w:t xml:space="preserve">Celý workshop a besedu vede </w:t>
      </w:r>
      <w:r w:rsidR="0033087B" w:rsidRPr="008D00BD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 xml:space="preserve">Diplomovaný </w:t>
      </w:r>
      <w:proofErr w:type="spellStart"/>
      <w:r w:rsidR="0033087B" w:rsidRPr="008D00BD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>apiterapeut</w:t>
      </w:r>
      <w:proofErr w:type="spellEnd"/>
      <w:r w:rsidR="0033087B" w:rsidRPr="008D00BD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 xml:space="preserve"> Alexandr </w:t>
      </w:r>
      <w:proofErr w:type="spellStart"/>
      <w:r w:rsidR="0033087B" w:rsidRPr="008D00BD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>Barkov</w:t>
      </w:r>
      <w:proofErr w:type="spellEnd"/>
      <w:r w:rsidR="0033087B" w:rsidRPr="008D00BD">
        <w:rPr>
          <w:rStyle w:val="Siln"/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 Alexandr </w:t>
      </w:r>
      <w:proofErr w:type="spellStart"/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>Barkov</w:t>
      </w:r>
      <w:proofErr w:type="spellEnd"/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je absolventem nejvyššího lékařského </w:t>
      </w:r>
      <w:proofErr w:type="spellStart"/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>apiterapeutického</w:t>
      </w:r>
      <w:proofErr w:type="spellEnd"/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vzdělání v</w:t>
      </w:r>
      <w:r w:rsidRPr="008D00BD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33087B" w:rsidRPr="008D00BD">
        <w:rPr>
          <w:rFonts w:cstheme="minorHAnsi"/>
          <w:color w:val="000000"/>
          <w:sz w:val="28"/>
          <w:szCs w:val="28"/>
          <w:shd w:val="clear" w:color="auto" w:fill="FFFFFF"/>
        </w:rPr>
        <w:t>Rusku</w:t>
      </w:r>
      <w:r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r w:rsidR="00180DDD">
        <w:rPr>
          <w:rFonts w:cstheme="minorHAnsi"/>
          <w:color w:val="000000"/>
          <w:sz w:val="28"/>
          <w:szCs w:val="28"/>
          <w:shd w:val="clear" w:color="auto" w:fill="FFFFFF"/>
        </w:rPr>
        <w:t xml:space="preserve">dalším přednášejícím </w:t>
      </w:r>
      <w:proofErr w:type="gramStart"/>
      <w:r w:rsidR="00180DDD">
        <w:rPr>
          <w:rFonts w:cstheme="minorHAnsi"/>
          <w:color w:val="000000"/>
          <w:sz w:val="28"/>
          <w:szCs w:val="28"/>
          <w:shd w:val="clear" w:color="auto" w:fill="FFFFFF"/>
        </w:rPr>
        <w:t xml:space="preserve">na </w:t>
      </w:r>
      <w:r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této</w:t>
      </w:r>
      <w:proofErr w:type="gramEnd"/>
      <w:r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akc</w:t>
      </w:r>
      <w:r w:rsidR="00180DDD">
        <w:rPr>
          <w:rFonts w:cstheme="minorHAnsi"/>
          <w:color w:val="000000"/>
          <w:sz w:val="28"/>
          <w:szCs w:val="28"/>
          <w:shd w:val="clear" w:color="auto" w:fill="FFFFFF"/>
        </w:rPr>
        <w:t>i bude</w:t>
      </w:r>
      <w:r w:rsidRPr="008D00BD">
        <w:rPr>
          <w:rFonts w:cstheme="minorHAnsi"/>
          <w:color w:val="000000"/>
          <w:sz w:val="28"/>
          <w:szCs w:val="28"/>
          <w:shd w:val="clear" w:color="auto" w:fill="FFFFFF"/>
        </w:rPr>
        <w:t xml:space="preserve"> majitel Včelího domu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Ing. František Sent</w:t>
      </w:r>
      <w:r w:rsidR="008F5DB4">
        <w:rPr>
          <w:rFonts w:cstheme="minorHAnsi"/>
          <w:color w:val="000000"/>
          <w:sz w:val="28"/>
          <w:szCs w:val="28"/>
          <w:shd w:val="clear" w:color="auto" w:fill="FFFFFF"/>
        </w:rPr>
        <w:t>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nský.</w:t>
      </w:r>
    </w:p>
    <w:p w:rsidR="008D00BD" w:rsidRDefault="008D00BD" w:rsidP="008D00BD">
      <w:pPr>
        <w:jc w:val="both"/>
        <w:rPr>
          <w:rFonts w:cstheme="minorHAnsi"/>
          <w:color w:val="000000"/>
          <w:sz w:val="29"/>
          <w:szCs w:val="29"/>
          <w:shd w:val="clear" w:color="auto" w:fill="FFFFFF"/>
        </w:rPr>
      </w:pPr>
      <w:r>
        <w:rPr>
          <w:rFonts w:cstheme="minorHAnsi"/>
          <w:color w:val="000000"/>
          <w:sz w:val="29"/>
          <w:szCs w:val="29"/>
          <w:shd w:val="clear" w:color="auto" w:fill="FFFFFF"/>
        </w:rPr>
        <w:t>Chcete vědět další informace o Včelím domě:</w:t>
      </w:r>
    </w:p>
    <w:p w:rsidR="008D00BD" w:rsidRDefault="00BC28AC" w:rsidP="008D00BD">
      <w:pPr>
        <w:pStyle w:val="Prosttext"/>
        <w:jc w:val="both"/>
      </w:pPr>
      <w:hyperlink r:id="rId5" w:history="1">
        <w:r w:rsidR="008D00BD">
          <w:rPr>
            <w:rStyle w:val="Hypertextovodkaz"/>
          </w:rPr>
          <w:t>https://www.vcelidum.cz/kurzy-a-prednasky/prakticky-kurz-vcelin-jako-lazne-2</w:t>
        </w:r>
      </w:hyperlink>
    </w:p>
    <w:p w:rsidR="008D00BD" w:rsidRDefault="00BC28AC" w:rsidP="008D00BD">
      <w:pPr>
        <w:pStyle w:val="Prosttext"/>
        <w:jc w:val="both"/>
      </w:pPr>
      <w:hyperlink r:id="rId6" w:history="1">
        <w:r w:rsidR="008D00BD">
          <w:rPr>
            <w:rStyle w:val="Hypertextovodkaz"/>
          </w:rPr>
          <w:t>https://www.youtube.com/watch?v=pEDmkSU2JeA</w:t>
        </w:r>
      </w:hyperlink>
    </w:p>
    <w:p w:rsidR="008D00BD" w:rsidRDefault="008D00BD" w:rsidP="008D00BD">
      <w:pPr>
        <w:pStyle w:val="Prosttext"/>
        <w:jc w:val="both"/>
      </w:pPr>
    </w:p>
    <w:p w:rsidR="008D00BD" w:rsidRPr="00180DDD" w:rsidRDefault="008D00BD" w:rsidP="008D00BD">
      <w:pPr>
        <w:pStyle w:val="Prosttext"/>
        <w:jc w:val="both"/>
        <w:rPr>
          <w:b/>
          <w:sz w:val="28"/>
          <w:szCs w:val="28"/>
        </w:rPr>
      </w:pPr>
      <w:r w:rsidRPr="00180DDD">
        <w:rPr>
          <w:sz w:val="28"/>
          <w:szCs w:val="28"/>
        </w:rPr>
        <w:t xml:space="preserve">Exkurze se uskuteční v sobotu </w:t>
      </w:r>
      <w:proofErr w:type="gramStart"/>
      <w:r w:rsidRPr="00180DDD">
        <w:rPr>
          <w:b/>
          <w:sz w:val="28"/>
          <w:szCs w:val="28"/>
        </w:rPr>
        <w:t>19.6.2020</w:t>
      </w:r>
      <w:proofErr w:type="gramEnd"/>
      <w:r w:rsidRPr="00180DDD">
        <w:rPr>
          <w:b/>
          <w:sz w:val="28"/>
          <w:szCs w:val="28"/>
        </w:rPr>
        <w:t>.</w:t>
      </w:r>
    </w:p>
    <w:p w:rsidR="008D00BD" w:rsidRPr="00180DDD" w:rsidRDefault="008D00BD" w:rsidP="008D00BD">
      <w:pPr>
        <w:pStyle w:val="Prosttext"/>
        <w:jc w:val="both"/>
        <w:rPr>
          <w:sz w:val="28"/>
          <w:szCs w:val="28"/>
        </w:rPr>
      </w:pPr>
      <w:r w:rsidRPr="00180DDD">
        <w:rPr>
          <w:sz w:val="28"/>
          <w:szCs w:val="28"/>
        </w:rPr>
        <w:t>Odjezd mikrobusem v 8.00 hodin z Komenského náměstí v Novém Strašecí, příjezd zpět do N. Strašecí cca v 16 hodin.</w:t>
      </w:r>
    </w:p>
    <w:p w:rsidR="008D00BD" w:rsidRDefault="008D00BD" w:rsidP="008D00BD">
      <w:pPr>
        <w:pStyle w:val="Prosttext"/>
        <w:jc w:val="both"/>
        <w:rPr>
          <w:sz w:val="28"/>
          <w:szCs w:val="28"/>
        </w:rPr>
      </w:pPr>
      <w:r w:rsidRPr="00180DDD">
        <w:rPr>
          <w:sz w:val="28"/>
          <w:szCs w:val="28"/>
        </w:rPr>
        <w:t>Cena 200,- Kč za osobu – příspěvek na dopravu</w:t>
      </w:r>
      <w:r w:rsidR="00180DDD">
        <w:rPr>
          <w:sz w:val="28"/>
          <w:szCs w:val="28"/>
        </w:rPr>
        <w:t xml:space="preserve">, vstupné </w:t>
      </w:r>
      <w:r w:rsidR="00432B89">
        <w:rPr>
          <w:sz w:val="28"/>
          <w:szCs w:val="28"/>
        </w:rPr>
        <w:t xml:space="preserve">do Včelího domu </w:t>
      </w:r>
      <w:r w:rsidR="00180DDD">
        <w:rPr>
          <w:sz w:val="28"/>
          <w:szCs w:val="28"/>
        </w:rPr>
        <w:t>hradí včelařský spolek.</w:t>
      </w:r>
    </w:p>
    <w:p w:rsidR="00180DDD" w:rsidRDefault="00180DDD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t>Rodinní příslušníci a příznivci včel jsou vítání.</w:t>
      </w:r>
    </w:p>
    <w:p w:rsidR="00432B89" w:rsidRDefault="00180DDD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Minimální počet účastníků 15 osob, maximální počet účastníků 20 osob (kapacita mikrobusu).</w:t>
      </w:r>
      <w:r w:rsidR="00432B89">
        <w:rPr>
          <w:sz w:val="28"/>
          <w:szCs w:val="28"/>
        </w:rPr>
        <w:t xml:space="preserve"> </w:t>
      </w:r>
    </w:p>
    <w:p w:rsidR="00180DDD" w:rsidRDefault="00432B89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t>Součástí Včelího domu je restaurace s občerstvením.</w:t>
      </w:r>
    </w:p>
    <w:p w:rsidR="00A5003A" w:rsidRDefault="00A5003A" w:rsidP="008D00BD">
      <w:pPr>
        <w:pStyle w:val="Prosttext"/>
        <w:jc w:val="both"/>
        <w:rPr>
          <w:sz w:val="28"/>
          <w:szCs w:val="28"/>
        </w:rPr>
      </w:pPr>
    </w:p>
    <w:p w:rsidR="00180DDD" w:rsidRDefault="00180DDD" w:rsidP="008D00BD">
      <w:pPr>
        <w:pStyle w:val="Prosttext"/>
        <w:jc w:val="both"/>
        <w:rPr>
          <w:sz w:val="28"/>
          <w:szCs w:val="28"/>
        </w:rPr>
      </w:pPr>
      <w:r w:rsidRPr="00180DDD">
        <w:rPr>
          <w:b/>
          <w:sz w:val="28"/>
          <w:szCs w:val="28"/>
        </w:rPr>
        <w:t>Zájemci hlaste se co možná nejdříve na tel. čísle 777 576</w:t>
      </w:r>
      <w:r>
        <w:rPr>
          <w:b/>
          <w:sz w:val="28"/>
          <w:szCs w:val="28"/>
        </w:rPr>
        <w:t> </w:t>
      </w:r>
      <w:r w:rsidRPr="00180DDD">
        <w:rPr>
          <w:b/>
          <w:sz w:val="28"/>
          <w:szCs w:val="28"/>
        </w:rPr>
        <w:t>002</w:t>
      </w:r>
      <w:r>
        <w:rPr>
          <w:b/>
          <w:sz w:val="28"/>
          <w:szCs w:val="28"/>
        </w:rPr>
        <w:t>,</w:t>
      </w:r>
      <w:r w:rsidRPr="00180DDD">
        <w:rPr>
          <w:b/>
          <w:sz w:val="28"/>
          <w:szCs w:val="28"/>
        </w:rPr>
        <w:t xml:space="preserve"> nejpozději do </w:t>
      </w:r>
      <w:proofErr w:type="gramStart"/>
      <w:r w:rsidRPr="00180DDD">
        <w:rPr>
          <w:b/>
          <w:sz w:val="28"/>
          <w:szCs w:val="28"/>
        </w:rPr>
        <w:t>4.6.2021</w:t>
      </w:r>
      <w:proofErr w:type="gramEnd"/>
      <w:r w:rsidRPr="00180D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0DDD" w:rsidRDefault="00180DDD" w:rsidP="008D00BD">
      <w:pPr>
        <w:pStyle w:val="Prosttext"/>
        <w:jc w:val="both"/>
        <w:rPr>
          <w:sz w:val="28"/>
          <w:szCs w:val="28"/>
        </w:rPr>
      </w:pPr>
    </w:p>
    <w:p w:rsidR="00180DDD" w:rsidRDefault="00180DDD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Podmínkou uspořádání </w:t>
      </w:r>
      <w:r w:rsidR="00432B89">
        <w:rPr>
          <w:sz w:val="28"/>
          <w:szCs w:val="28"/>
        </w:rPr>
        <w:t>zájezdu je, že zájezd bude možno</w:t>
      </w:r>
      <w:r>
        <w:rPr>
          <w:sz w:val="28"/>
          <w:szCs w:val="28"/>
        </w:rPr>
        <w:t xml:space="preserve"> realizovat z hlediska v té době platných pandemických podmínek.</w:t>
      </w:r>
    </w:p>
    <w:p w:rsidR="00432B89" w:rsidRDefault="00432B89" w:rsidP="008D00BD">
      <w:pPr>
        <w:pStyle w:val="Prosttext"/>
        <w:jc w:val="both"/>
        <w:rPr>
          <w:sz w:val="28"/>
          <w:szCs w:val="28"/>
        </w:rPr>
      </w:pPr>
    </w:p>
    <w:p w:rsidR="00432B89" w:rsidRDefault="00432B89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t>Jiří Hubka – předseda spolku</w:t>
      </w:r>
    </w:p>
    <w:p w:rsidR="00D61FA7" w:rsidRDefault="00D61FA7" w:rsidP="008D00BD">
      <w:pPr>
        <w:pStyle w:val="Prosttext"/>
        <w:jc w:val="both"/>
        <w:rPr>
          <w:sz w:val="28"/>
          <w:szCs w:val="28"/>
        </w:rPr>
      </w:pPr>
      <w:r>
        <w:rPr>
          <w:sz w:val="28"/>
          <w:szCs w:val="28"/>
        </w:rPr>
        <w:t>Tomáš Bačkovský - jednatel</w:t>
      </w:r>
    </w:p>
    <w:p w:rsidR="00180DDD" w:rsidRPr="00180DDD" w:rsidRDefault="00180DDD" w:rsidP="008D00BD">
      <w:pPr>
        <w:pStyle w:val="Prosttext"/>
        <w:jc w:val="both"/>
        <w:rPr>
          <w:sz w:val="28"/>
          <w:szCs w:val="28"/>
        </w:rPr>
      </w:pPr>
    </w:p>
    <w:p w:rsidR="008D00BD" w:rsidRPr="00180DDD" w:rsidRDefault="008D00BD" w:rsidP="008D00BD">
      <w:pPr>
        <w:pStyle w:val="Prosttext"/>
        <w:jc w:val="both"/>
        <w:rPr>
          <w:sz w:val="28"/>
          <w:szCs w:val="28"/>
        </w:rPr>
      </w:pPr>
    </w:p>
    <w:p w:rsidR="008D00BD" w:rsidRPr="008D00BD" w:rsidRDefault="008D00BD" w:rsidP="008D00BD">
      <w:pPr>
        <w:jc w:val="both"/>
        <w:rPr>
          <w:rFonts w:cstheme="minorHAnsi"/>
          <w:sz w:val="28"/>
          <w:szCs w:val="28"/>
        </w:rPr>
      </w:pPr>
    </w:p>
    <w:sectPr w:rsidR="008D00BD" w:rsidRPr="008D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4B7F"/>
    <w:multiLevelType w:val="hybridMultilevel"/>
    <w:tmpl w:val="9208D682"/>
    <w:lvl w:ilvl="0" w:tplc="BC127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6AB5"/>
    <w:multiLevelType w:val="hybridMultilevel"/>
    <w:tmpl w:val="9B7A014A"/>
    <w:lvl w:ilvl="0" w:tplc="94F85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C"/>
    <w:rsid w:val="00180DDD"/>
    <w:rsid w:val="00306DAC"/>
    <w:rsid w:val="0033087B"/>
    <w:rsid w:val="00432B89"/>
    <w:rsid w:val="0048520A"/>
    <w:rsid w:val="0053394F"/>
    <w:rsid w:val="008D00BD"/>
    <w:rsid w:val="008E237F"/>
    <w:rsid w:val="008F5DB4"/>
    <w:rsid w:val="00A5003A"/>
    <w:rsid w:val="00BC28AC"/>
    <w:rsid w:val="00D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D748-7582-45E4-AF03-220E8E7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3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87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087B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3394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00BD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00BD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00BD"/>
    <w:rPr>
      <w:rFonts w:ascii="Calibri" w:eastAsia="Times New Roman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DmkSU2JeA" TargetMode="External"/><Relationship Id="rId5" Type="http://schemas.openxmlformats.org/officeDocument/2006/relationships/hyperlink" Target="https://www.vcelidum.cz/kurzy-a-prednasky/prakticky-kurz-vcelin-jako-lazne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Mila</cp:lastModifiedBy>
  <cp:revision>2</cp:revision>
  <dcterms:created xsi:type="dcterms:W3CDTF">2021-05-11T16:26:00Z</dcterms:created>
  <dcterms:modified xsi:type="dcterms:W3CDTF">2021-05-11T16:26:00Z</dcterms:modified>
</cp:coreProperties>
</file>