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C6050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D7567F">
        <w:rPr>
          <w:sz w:val="24"/>
          <w:szCs w:val="24"/>
        </w:rPr>
        <w:t>1.</w:t>
      </w:r>
      <w:r w:rsidR="0055545E">
        <w:rPr>
          <w:sz w:val="24"/>
          <w:szCs w:val="24"/>
        </w:rPr>
        <w:t xml:space="preserve"> června</w:t>
      </w:r>
      <w:r>
        <w:rPr>
          <w:sz w:val="24"/>
          <w:szCs w:val="24"/>
        </w:rPr>
        <w:t xml:space="preserve"> </w:t>
      </w:r>
      <w:r w:rsidR="00D85518">
        <w:rPr>
          <w:sz w:val="24"/>
          <w:szCs w:val="24"/>
        </w:rPr>
        <w:t xml:space="preserve">2021 </w:t>
      </w:r>
      <w:r>
        <w:rPr>
          <w:sz w:val="24"/>
          <w:szCs w:val="24"/>
        </w:rPr>
        <w:t>v klubovně ZO v Novém Strašecí.</w:t>
      </w:r>
    </w:p>
    <w:p w:rsidR="00D53245" w:rsidRDefault="00C6050D">
      <w:pPr>
        <w:jc w:val="both"/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 xml:space="preserve">:  J. Hubka, P. Andrášek, </w:t>
      </w:r>
      <w:r w:rsidR="00956549">
        <w:rPr>
          <w:sz w:val="24"/>
          <w:szCs w:val="24"/>
        </w:rPr>
        <w:t>T. Bačkovský</w:t>
      </w:r>
      <w:r>
        <w:rPr>
          <w:sz w:val="24"/>
          <w:szCs w:val="24"/>
        </w:rPr>
        <w:t>,</w:t>
      </w:r>
      <w:r w:rsidR="00641F84">
        <w:rPr>
          <w:sz w:val="24"/>
          <w:szCs w:val="24"/>
        </w:rPr>
        <w:t xml:space="preserve"> M. Halló</w:t>
      </w:r>
      <w:r w:rsidR="00357E08">
        <w:rPr>
          <w:sz w:val="24"/>
          <w:szCs w:val="24"/>
        </w:rPr>
        <w:t>,</w:t>
      </w:r>
      <w:r w:rsidR="00D16B45">
        <w:rPr>
          <w:sz w:val="24"/>
          <w:szCs w:val="24"/>
        </w:rPr>
        <w:t xml:space="preserve"> </w:t>
      </w:r>
      <w:r w:rsidR="00C6596A">
        <w:rPr>
          <w:sz w:val="24"/>
          <w:szCs w:val="24"/>
        </w:rPr>
        <w:t>F. Ošmyk, R. Štýbrová</w:t>
      </w:r>
      <w:r w:rsidR="00D7567F">
        <w:rPr>
          <w:sz w:val="24"/>
          <w:szCs w:val="24"/>
        </w:rPr>
        <w:t>.</w:t>
      </w:r>
      <w:r w:rsidR="009F00D4">
        <w:rPr>
          <w:sz w:val="24"/>
          <w:szCs w:val="24"/>
        </w:rPr>
        <w:t xml:space="preserve"> </w:t>
      </w:r>
    </w:p>
    <w:p w:rsidR="00D53245" w:rsidRDefault="00C6050D">
      <w:pPr>
        <w:jc w:val="both"/>
      </w:pPr>
      <w:r>
        <w:rPr>
          <w:b/>
          <w:sz w:val="24"/>
          <w:szCs w:val="24"/>
        </w:rPr>
        <w:t>Omluveni</w:t>
      </w:r>
      <w:r>
        <w:rPr>
          <w:sz w:val="24"/>
          <w:szCs w:val="24"/>
        </w:rPr>
        <w:t>:</w:t>
      </w:r>
      <w:r w:rsidR="00D16B45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 xml:space="preserve"> </w:t>
      </w:r>
      <w:r w:rsidR="0055545E">
        <w:rPr>
          <w:sz w:val="24"/>
          <w:szCs w:val="24"/>
        </w:rPr>
        <w:t>M. Kubička</w:t>
      </w:r>
    </w:p>
    <w:p w:rsidR="00D53245" w:rsidRDefault="00C6050D">
      <w:pPr>
        <w:jc w:val="both"/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D7567F">
        <w:rPr>
          <w:sz w:val="24"/>
          <w:szCs w:val="24"/>
        </w:rPr>
        <w:t>0</w:t>
      </w: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55545E" w:rsidRDefault="0055545E" w:rsidP="0055545E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zápisu z minulé schůze výboru – předseda</w:t>
      </w:r>
    </w:p>
    <w:p w:rsidR="0055545E" w:rsidRDefault="0055545E" w:rsidP="0055545E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55545E" w:rsidRPr="000870DC" w:rsidRDefault="0055545E" w:rsidP="0055545E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Přijetí nových členů spolku</w:t>
      </w:r>
      <w:r>
        <w:softHyphen/>
        <w:t xml:space="preserve"> - </w:t>
      </w:r>
      <w:r w:rsidRPr="000870DC">
        <w:rPr>
          <w:sz w:val="24"/>
          <w:szCs w:val="24"/>
        </w:rPr>
        <w:t>předseda</w:t>
      </w:r>
    </w:p>
    <w:p w:rsidR="0055545E" w:rsidRDefault="0055545E" w:rsidP="0055545E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Zdravotní problematika včelstev - zdravotník </w:t>
      </w:r>
    </w:p>
    <w:p w:rsidR="0055545E" w:rsidRDefault="0055545E" w:rsidP="0055545E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průběh jarního přeléčení včelstev, výsledky spadu kleštíků v našem spolku z pohledu historických dat</w:t>
      </w:r>
    </w:p>
    <w:p w:rsidR="0055545E" w:rsidRDefault="0055545E" w:rsidP="0055545E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odběru dobrovolného léčiva na léto 2021</w:t>
      </w:r>
    </w:p>
    <w:p w:rsidR="0055545E" w:rsidRDefault="0055545E" w:rsidP="0055545E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stavy včelstev k </w:t>
      </w:r>
      <w:proofErr w:type="gramStart"/>
      <w:r>
        <w:rPr>
          <w:sz w:val="24"/>
          <w:szCs w:val="24"/>
        </w:rPr>
        <w:t>1.5.2021</w:t>
      </w:r>
      <w:proofErr w:type="gramEnd"/>
      <w:r>
        <w:rPr>
          <w:sz w:val="24"/>
          <w:szCs w:val="24"/>
        </w:rPr>
        <w:t xml:space="preserve"> a objednávka léčiva pro podzim 2021</w:t>
      </w:r>
    </w:p>
    <w:p w:rsidR="0055545E" w:rsidRDefault="0055545E" w:rsidP="0055545E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další záležitosti týkající zdravotního stavu včelstev</w:t>
      </w:r>
    </w:p>
    <w:p w:rsidR="0055545E" w:rsidRDefault="0055545E" w:rsidP="0055545E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Informace o práci </w:t>
      </w:r>
      <w:proofErr w:type="gramStart"/>
      <w:r>
        <w:rPr>
          <w:sz w:val="24"/>
          <w:szCs w:val="24"/>
        </w:rPr>
        <w:t>VKM –  předseda</w:t>
      </w:r>
      <w:proofErr w:type="gramEnd"/>
    </w:p>
    <w:p w:rsidR="0055545E" w:rsidRDefault="0055545E" w:rsidP="0055545E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Informace o provozu hospodářského zázemí spolku na Fortně – jednatel</w:t>
      </w:r>
    </w:p>
    <w:p w:rsidR="0055545E" w:rsidRDefault="0055545E" w:rsidP="0055545E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Příprava včelařské výstavy v rámci Novostrašeckého posvícení září 2021- jednatel</w:t>
      </w:r>
    </w:p>
    <w:p w:rsidR="0055545E" w:rsidRDefault="0055545E" w:rsidP="0055545E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Organizační záležitosti a diskuze ke včelařské problematice:</w:t>
      </w:r>
    </w:p>
    <w:p w:rsidR="0055545E" w:rsidRDefault="0055545E" w:rsidP="0055545E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 spolku k </w:t>
      </w:r>
      <w:proofErr w:type="gramStart"/>
      <w:r>
        <w:rPr>
          <w:sz w:val="24"/>
          <w:szCs w:val="24"/>
        </w:rPr>
        <w:t>1.6.2021</w:t>
      </w:r>
      <w:proofErr w:type="gramEnd"/>
      <w:r>
        <w:rPr>
          <w:sz w:val="24"/>
          <w:szCs w:val="24"/>
        </w:rPr>
        <w:t>, grant od MěÚ a jeho čerpání – předseda a jednatel</w:t>
      </w:r>
    </w:p>
    <w:p w:rsidR="0055545E" w:rsidRDefault="0055545E" w:rsidP="0055545E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průběh VČS za rok 2020 (schůze byla provedena distančním způsobem), dodatečné schválení některých vstupních materiálů na VČS, výsledky hlasování o usnesení atd. - předseda</w:t>
      </w:r>
    </w:p>
    <w:p w:rsidR="0055545E" w:rsidRDefault="0055545E" w:rsidP="0055545E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průběh výplaty </w:t>
      </w:r>
      <w:proofErr w:type="gramStart"/>
      <w:r>
        <w:rPr>
          <w:sz w:val="24"/>
          <w:szCs w:val="24"/>
        </w:rPr>
        <w:t>dotace 1.D a výběru</w:t>
      </w:r>
      <w:proofErr w:type="gramEnd"/>
      <w:r>
        <w:rPr>
          <w:sz w:val="24"/>
          <w:szCs w:val="24"/>
        </w:rPr>
        <w:t xml:space="preserve"> členských příspěvků na rok 2021, poučení pro další roky - jednatel</w:t>
      </w:r>
    </w:p>
    <w:p w:rsidR="0055545E" w:rsidRDefault="0055545E" w:rsidP="0055545E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prodej matečníků včelařům dne </w:t>
      </w:r>
      <w:proofErr w:type="gramStart"/>
      <w:r>
        <w:rPr>
          <w:sz w:val="24"/>
          <w:szCs w:val="24"/>
        </w:rPr>
        <w:t>29.5., organizace</w:t>
      </w:r>
      <w:proofErr w:type="gramEnd"/>
      <w:r>
        <w:rPr>
          <w:sz w:val="24"/>
          <w:szCs w:val="24"/>
        </w:rPr>
        <w:t xml:space="preserve"> prodeje matek a oddělků pro členy spolku v 6/2021 - předseda</w:t>
      </w:r>
    </w:p>
    <w:p w:rsidR="0055545E" w:rsidRDefault="0055545E" w:rsidP="0055545E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organizace zájezdu spolku do Včelího domu v Mariánské u Jáchymova dne </w:t>
      </w:r>
      <w:proofErr w:type="gramStart"/>
      <w:r>
        <w:rPr>
          <w:sz w:val="24"/>
          <w:szCs w:val="24"/>
        </w:rPr>
        <w:t>19.6.2021</w:t>
      </w:r>
      <w:proofErr w:type="gramEnd"/>
      <w:r>
        <w:rPr>
          <w:sz w:val="24"/>
          <w:szCs w:val="24"/>
        </w:rPr>
        <w:t xml:space="preserve"> – předseda</w:t>
      </w:r>
    </w:p>
    <w:p w:rsidR="0055545E" w:rsidRDefault="0055545E" w:rsidP="0055545E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Domedná 2021, nástin organizace, termín atd. - předseda</w:t>
      </w:r>
    </w:p>
    <w:p w:rsidR="0055545E" w:rsidRDefault="0055545E" w:rsidP="0055545E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informace z OO ČSV v Rakovníku, složení výboru a kontrolní komise, porada funkcionářů v Nasavrkách, hospodaření s léčivy, XI. sjezd ČSV, zástupce v RV ČSV atd. – předseda a jednatel </w:t>
      </w:r>
    </w:p>
    <w:p w:rsidR="00474BD6" w:rsidRDefault="00474BD6">
      <w:pPr>
        <w:jc w:val="both"/>
        <w:rPr>
          <w:b/>
          <w:sz w:val="24"/>
          <w:szCs w:val="24"/>
        </w:rPr>
      </w:pPr>
    </w:p>
    <w:p w:rsidR="00D7567F" w:rsidRDefault="00D7567F">
      <w:pPr>
        <w:jc w:val="both"/>
        <w:rPr>
          <w:b/>
          <w:sz w:val="24"/>
          <w:szCs w:val="24"/>
        </w:rPr>
      </w:pPr>
    </w:p>
    <w:p w:rsidR="00D53245" w:rsidRDefault="00C605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Záznam z  jednání schůze výboru dne </w:t>
      </w:r>
      <w:proofErr w:type="gramStart"/>
      <w:r w:rsidR="00D7567F">
        <w:rPr>
          <w:b/>
          <w:sz w:val="28"/>
          <w:szCs w:val="28"/>
        </w:rPr>
        <w:t>1.</w:t>
      </w:r>
      <w:r w:rsidR="0055545E">
        <w:rPr>
          <w:b/>
          <w:sz w:val="28"/>
          <w:szCs w:val="28"/>
        </w:rPr>
        <w:t>6.2021</w:t>
      </w:r>
      <w:proofErr w:type="gramEnd"/>
      <w:r>
        <w:rPr>
          <w:b/>
          <w:sz w:val="28"/>
          <w:szCs w:val="28"/>
        </w:rPr>
        <w:t>.</w:t>
      </w:r>
    </w:p>
    <w:p w:rsidR="00E040E4" w:rsidRPr="00D7567F" w:rsidRDefault="00E040E4" w:rsidP="00D7567F">
      <w:pPr>
        <w:pStyle w:val="Odstavecseseznamem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>Kontrola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5F7929" w:rsidRDefault="005F7929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Současně byl schválen zápis z mimořádné schůze výboru, která byla provedena distančním způsobem. Rozhodovalo se o způsobu jarního přeléčení podle výsledků </w:t>
      </w:r>
      <w:r w:rsidR="00D85518">
        <w:rPr>
          <w:sz w:val="24"/>
          <w:szCs w:val="24"/>
        </w:rPr>
        <w:t>rozboru spadu kleštíků varroa.</w:t>
      </w:r>
    </w:p>
    <w:p w:rsidR="00E040E4" w:rsidRPr="00E040E4" w:rsidRDefault="00E040E4" w:rsidP="00E040E4">
      <w:pPr>
        <w:pStyle w:val="Odstavecseseznamem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 xml:space="preserve">Kontrola plnění úkolů z minulé schůze výboru </w:t>
      </w:r>
      <w:r w:rsidR="00C548A4">
        <w:rPr>
          <w:b/>
          <w:sz w:val="24"/>
          <w:szCs w:val="24"/>
        </w:rPr>
        <w:t xml:space="preserve">a kontroly z dnešní schůze </w:t>
      </w:r>
      <w:r w:rsidRPr="00E040E4">
        <w:rPr>
          <w:b/>
          <w:sz w:val="24"/>
          <w:szCs w:val="24"/>
        </w:rPr>
        <w:t>– předseda</w:t>
      </w:r>
    </w:p>
    <w:p w:rsidR="00C548A4" w:rsidRPr="00E040E4" w:rsidRDefault="00C548A4" w:rsidP="00C548A4">
      <w:pPr>
        <w:pStyle w:val="Odstavecseseznamem"/>
        <w:jc w:val="both"/>
        <w:rPr>
          <w:b/>
          <w:sz w:val="24"/>
          <w:szCs w:val="24"/>
        </w:rPr>
      </w:pPr>
    </w:p>
    <w:p w:rsidR="00C548A4" w:rsidRPr="00A2472D" w:rsidRDefault="00C548A4" w:rsidP="00C548A4">
      <w:pPr>
        <w:pStyle w:val="Odstavecseseznamem"/>
        <w:ind w:left="1440"/>
        <w:jc w:val="both"/>
        <w:rPr>
          <w:sz w:val="24"/>
          <w:szCs w:val="24"/>
        </w:rPr>
      </w:pPr>
    </w:p>
    <w:p w:rsidR="0084455C" w:rsidRPr="0084455C" w:rsidRDefault="0084455C" w:rsidP="0084455C">
      <w:pPr>
        <w:pStyle w:val="Odstavecseseznamem"/>
        <w:numPr>
          <w:ilvl w:val="0"/>
          <w:numId w:val="30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Provést inventarizaci majetku spolku k </w:t>
      </w:r>
      <w:proofErr w:type="gramStart"/>
      <w:r>
        <w:rPr>
          <w:sz w:val="24"/>
          <w:szCs w:val="24"/>
        </w:rPr>
        <w:t>31.12.2020</w:t>
      </w:r>
      <w:proofErr w:type="gramEnd"/>
      <w:r>
        <w:rPr>
          <w:sz w:val="24"/>
          <w:szCs w:val="24"/>
        </w:rPr>
        <w:t>.</w:t>
      </w:r>
    </w:p>
    <w:p w:rsidR="0084455C" w:rsidRDefault="0084455C" w:rsidP="0084455C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zajistí: Hubka, Andrášek, Ošmyk</w:t>
      </w:r>
    </w:p>
    <w:p w:rsidR="0084455C" w:rsidRDefault="0084455C" w:rsidP="0084455C">
      <w:pPr>
        <w:pStyle w:val="Odstavecseseznamem"/>
        <w:ind w:left="1080"/>
        <w:jc w:val="both"/>
        <w:rPr>
          <w:color w:val="FF0000"/>
          <w:sz w:val="24"/>
          <w:szCs w:val="24"/>
        </w:rPr>
      </w:pPr>
      <w:r w:rsidRPr="0084455C">
        <w:rPr>
          <w:color w:val="FF0000"/>
          <w:sz w:val="24"/>
          <w:szCs w:val="24"/>
        </w:rPr>
        <w:t xml:space="preserve">       termín: </w:t>
      </w:r>
      <w:proofErr w:type="gramStart"/>
      <w:r w:rsidRPr="0084455C">
        <w:rPr>
          <w:color w:val="FF0000"/>
          <w:sz w:val="24"/>
          <w:szCs w:val="24"/>
        </w:rPr>
        <w:t>20.1.2021</w:t>
      </w:r>
      <w:proofErr w:type="gramEnd"/>
    </w:p>
    <w:p w:rsidR="0055545E" w:rsidRPr="005F4354" w:rsidRDefault="005F4354" w:rsidP="0084455C">
      <w:pPr>
        <w:pStyle w:val="Odstavecseseznamem"/>
        <w:ind w:left="1080"/>
        <w:jc w:val="both"/>
        <w:rPr>
          <w:sz w:val="24"/>
          <w:szCs w:val="24"/>
        </w:rPr>
      </w:pPr>
      <w:r w:rsidRPr="005F4354">
        <w:rPr>
          <w:sz w:val="24"/>
          <w:szCs w:val="24"/>
        </w:rPr>
        <w:t>Inventarizaci provedl</w:t>
      </w:r>
      <w:r w:rsidR="000870DC">
        <w:rPr>
          <w:sz w:val="24"/>
          <w:szCs w:val="24"/>
        </w:rPr>
        <w:t xml:space="preserve">a navržená skupina dne </w:t>
      </w:r>
      <w:proofErr w:type="gramStart"/>
      <w:r w:rsidR="000870DC">
        <w:rPr>
          <w:sz w:val="24"/>
          <w:szCs w:val="24"/>
        </w:rPr>
        <w:t>21.1.2021</w:t>
      </w:r>
      <w:proofErr w:type="gramEnd"/>
      <w:r w:rsidR="000870DC">
        <w:rPr>
          <w:sz w:val="24"/>
          <w:szCs w:val="24"/>
        </w:rPr>
        <w:t xml:space="preserve">. Zápis z inventarizace byl součástí materiálů na VČS 2020 a byl členskou základnou na této schůzi schválen. </w:t>
      </w:r>
      <w:r w:rsidR="00AF37A6">
        <w:rPr>
          <w:sz w:val="24"/>
          <w:szCs w:val="24"/>
        </w:rPr>
        <w:t>N</w:t>
      </w:r>
      <w:r w:rsidR="000870DC">
        <w:rPr>
          <w:sz w:val="24"/>
          <w:szCs w:val="24"/>
        </w:rPr>
        <w:t>ebyl shledán inventarizační rozdíl, výbor vzal tuto informaci na vědomí. Současně proběhla inventarizace pokladny ke stavu k </w:t>
      </w:r>
      <w:proofErr w:type="gramStart"/>
      <w:r w:rsidR="000870DC">
        <w:rPr>
          <w:sz w:val="24"/>
          <w:szCs w:val="24"/>
        </w:rPr>
        <w:t>31.12.2020</w:t>
      </w:r>
      <w:proofErr w:type="gramEnd"/>
      <w:r w:rsidR="000870DC">
        <w:rPr>
          <w:sz w:val="24"/>
          <w:szCs w:val="24"/>
        </w:rPr>
        <w:t>, opět bez rozdílu.</w:t>
      </w:r>
    </w:p>
    <w:p w:rsidR="0084455C" w:rsidRPr="005F4354" w:rsidRDefault="0084455C" w:rsidP="0084455C">
      <w:pPr>
        <w:pStyle w:val="Odstavecseseznamem"/>
        <w:ind w:left="1080"/>
        <w:jc w:val="both"/>
        <w:rPr>
          <w:sz w:val="24"/>
          <w:szCs w:val="24"/>
        </w:rPr>
      </w:pPr>
    </w:p>
    <w:p w:rsidR="0084455C" w:rsidRPr="0084455C" w:rsidRDefault="0084455C" w:rsidP="0084455C">
      <w:pPr>
        <w:pStyle w:val="Odstavecseseznamem"/>
        <w:numPr>
          <w:ilvl w:val="0"/>
          <w:numId w:val="30"/>
        </w:num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Prověřit stav pojištění budovy našeho spolku od MěÚ a podat informaci na schůzi výboru v únoru 2021.</w:t>
      </w:r>
    </w:p>
    <w:p w:rsidR="0084455C" w:rsidRDefault="0084455C" w:rsidP="0084455C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zajistí: Hubka</w:t>
      </w:r>
    </w:p>
    <w:p w:rsidR="0084455C" w:rsidRDefault="0084455C" w:rsidP="0084455C">
      <w:pPr>
        <w:pStyle w:val="Odstavecseseznamem"/>
        <w:ind w:left="1080"/>
        <w:jc w:val="both"/>
        <w:rPr>
          <w:color w:val="FF0000"/>
          <w:sz w:val="24"/>
          <w:szCs w:val="24"/>
        </w:rPr>
      </w:pPr>
      <w:r w:rsidRPr="0084455C">
        <w:rPr>
          <w:color w:val="FF0000"/>
          <w:sz w:val="24"/>
          <w:szCs w:val="24"/>
        </w:rPr>
        <w:t xml:space="preserve">       </w:t>
      </w:r>
      <w:proofErr w:type="gramStart"/>
      <w:r w:rsidRPr="0084455C">
        <w:rPr>
          <w:color w:val="FF0000"/>
          <w:sz w:val="24"/>
          <w:szCs w:val="24"/>
        </w:rPr>
        <w:t>termín:  výborová</w:t>
      </w:r>
      <w:proofErr w:type="gramEnd"/>
      <w:r w:rsidRPr="0084455C">
        <w:rPr>
          <w:color w:val="FF0000"/>
          <w:sz w:val="24"/>
          <w:szCs w:val="24"/>
        </w:rPr>
        <w:t xml:space="preserve"> schůze v 2/2021</w:t>
      </w:r>
    </w:p>
    <w:p w:rsidR="000870DC" w:rsidRPr="000870DC" w:rsidRDefault="000870DC" w:rsidP="0084455C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Stav pojištění nemovitosti a jejího zařízení dosud neprověřen.</w:t>
      </w:r>
    </w:p>
    <w:p w:rsidR="00474BD6" w:rsidRPr="00C548A4" w:rsidRDefault="00474BD6" w:rsidP="00E040E4">
      <w:pPr>
        <w:pStyle w:val="Odstavecseseznamem"/>
        <w:jc w:val="both"/>
        <w:rPr>
          <w:b/>
          <w:color w:val="FF0000"/>
          <w:sz w:val="24"/>
          <w:szCs w:val="24"/>
        </w:rPr>
      </w:pPr>
    </w:p>
    <w:p w:rsidR="005022B0" w:rsidRPr="00C060BD" w:rsidRDefault="005022B0" w:rsidP="00C060BD">
      <w:pPr>
        <w:pStyle w:val="Odstavecseseznamem"/>
        <w:jc w:val="both"/>
        <w:rPr>
          <w:sz w:val="24"/>
          <w:szCs w:val="24"/>
        </w:rPr>
      </w:pPr>
    </w:p>
    <w:p w:rsidR="000870DC" w:rsidRDefault="000870DC" w:rsidP="000870DC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0870DC">
        <w:rPr>
          <w:b/>
          <w:sz w:val="24"/>
          <w:szCs w:val="24"/>
        </w:rPr>
        <w:t>Přijetí nových členů spolku</w:t>
      </w:r>
      <w:r w:rsidRPr="000870DC">
        <w:rPr>
          <w:b/>
        </w:rPr>
        <w:softHyphen/>
        <w:t xml:space="preserve"> </w:t>
      </w:r>
      <w:r>
        <w:rPr>
          <w:b/>
        </w:rPr>
        <w:t>–</w:t>
      </w:r>
      <w:r w:rsidRPr="000870DC">
        <w:rPr>
          <w:b/>
        </w:rPr>
        <w:t xml:space="preserve"> </w:t>
      </w:r>
      <w:r w:rsidRPr="000870DC">
        <w:rPr>
          <w:b/>
          <w:sz w:val="24"/>
          <w:szCs w:val="24"/>
        </w:rPr>
        <w:t>předseda</w:t>
      </w:r>
    </w:p>
    <w:p w:rsidR="000870DC" w:rsidRDefault="00E44DBD" w:rsidP="000870DC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spolku</w:t>
      </w:r>
      <w:r w:rsidR="00AF37A6">
        <w:rPr>
          <w:sz w:val="24"/>
          <w:szCs w:val="24"/>
        </w:rPr>
        <w:t xml:space="preserve"> informoval</w:t>
      </w:r>
      <w:r>
        <w:rPr>
          <w:sz w:val="24"/>
          <w:szCs w:val="24"/>
        </w:rPr>
        <w:t>, že období pauzy z důvodu pandemie byli přijati dva noví členové spolku:</w:t>
      </w:r>
    </w:p>
    <w:p w:rsidR="00E44DBD" w:rsidRDefault="00E44DBD" w:rsidP="000870DC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Zuzana Skibová, naše účetní. Pí. Skibová se stala účetní okresní organizace ČSV v Rakovníku a současně byla zvolena do výboru této organizace. Pokud je členkou </w:t>
      </w:r>
      <w:r>
        <w:rPr>
          <w:sz w:val="24"/>
          <w:szCs w:val="24"/>
        </w:rPr>
        <w:lastRenderedPageBreak/>
        <w:t>výboru, musí být také členkou svazu</w:t>
      </w:r>
      <w:r w:rsidR="00AF37A6">
        <w:rPr>
          <w:sz w:val="24"/>
          <w:szCs w:val="24"/>
        </w:rPr>
        <w:t xml:space="preserve"> a to v naší ZO</w:t>
      </w:r>
      <w:r>
        <w:rPr>
          <w:sz w:val="24"/>
          <w:szCs w:val="24"/>
        </w:rPr>
        <w:t>. S tím pí. Skibová souhlasila</w:t>
      </w:r>
      <w:r w:rsidR="005F7929">
        <w:rPr>
          <w:sz w:val="24"/>
          <w:szCs w:val="24"/>
        </w:rPr>
        <w:t>. Je bez včelstev. Členské příspěvky zaplaceny.</w:t>
      </w:r>
    </w:p>
    <w:p w:rsidR="005F7929" w:rsidRDefault="005F7929" w:rsidP="000870DC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Jana </w:t>
      </w:r>
      <w:proofErr w:type="spellStart"/>
      <w:r>
        <w:rPr>
          <w:sz w:val="24"/>
          <w:szCs w:val="24"/>
        </w:rPr>
        <w:t>Hossinger</w:t>
      </w:r>
      <w:proofErr w:type="spellEnd"/>
      <w:r>
        <w:rPr>
          <w:sz w:val="24"/>
          <w:szCs w:val="24"/>
        </w:rPr>
        <w:t xml:space="preserve"> Plavcová, včelstva (4x) si opatří v červnu a budou umístěna v Hředlích. Důvěrník př. Hubka. Měla zájem být členkou našeho spolku, protože na nás dostala příznivé reference. Členské příspěvky zaplaceny.</w:t>
      </w:r>
    </w:p>
    <w:p w:rsidR="005F7929" w:rsidRDefault="005F7929" w:rsidP="000870DC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Výbor dodatečně souhlasí s přijetím obou žen za členky našeho spolku.</w:t>
      </w:r>
    </w:p>
    <w:p w:rsidR="00AF37A6" w:rsidRDefault="00AF37A6" w:rsidP="000870DC">
      <w:pPr>
        <w:pStyle w:val="Odstavecseseznamem"/>
        <w:jc w:val="both"/>
        <w:rPr>
          <w:sz w:val="24"/>
          <w:szCs w:val="24"/>
        </w:rPr>
      </w:pPr>
    </w:p>
    <w:p w:rsidR="00D23EAD" w:rsidRDefault="00D23EAD" w:rsidP="00D23EAD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dále předseda upozornil, že za rok 2019 a 2020 nebyli odměněn</w:t>
      </w:r>
      <w:r w:rsidR="00BC10D1">
        <w:rPr>
          <w:sz w:val="24"/>
          <w:szCs w:val="24"/>
        </w:rPr>
        <w:t>i</w:t>
      </w:r>
      <w:r>
        <w:rPr>
          <w:sz w:val="24"/>
          <w:szCs w:val="24"/>
        </w:rPr>
        <w:t xml:space="preserve"> jubilanti našeho spolu k jejich kulatým narozeninám (důvodem byla pandemie). Výbor rozhodl, že budou zakoupeny knihy se včelařskou tematikou a dary budou předány na Domedné 2021.</w:t>
      </w:r>
    </w:p>
    <w:p w:rsidR="00D23EAD" w:rsidRDefault="00D23EAD" w:rsidP="00D23EAD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Domedná 2021 bude opět koncem listopadu, organizaci opět zajistí př. Andrášek, podrobné zabezpečení této akce se projedná na schůzi výboru v srpnu.</w:t>
      </w:r>
    </w:p>
    <w:p w:rsidR="00712883" w:rsidRPr="00E44DBD" w:rsidRDefault="00712883" w:rsidP="000870DC">
      <w:pPr>
        <w:pStyle w:val="Odstavecseseznamem"/>
        <w:jc w:val="both"/>
        <w:rPr>
          <w:sz w:val="24"/>
          <w:szCs w:val="24"/>
        </w:rPr>
      </w:pPr>
    </w:p>
    <w:p w:rsidR="00712883" w:rsidRDefault="00712883" w:rsidP="00712883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712883">
        <w:rPr>
          <w:b/>
          <w:sz w:val="24"/>
          <w:szCs w:val="24"/>
        </w:rPr>
        <w:t xml:space="preserve">Zdravotní problematika včelstev - zdravotník </w:t>
      </w:r>
    </w:p>
    <w:p w:rsidR="00712883" w:rsidRDefault="00192D20" w:rsidP="00192D2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jarní léčení proběhlo u 12 včelařů, léčení je ukončeno, jak fyzicky a finančně</w:t>
      </w:r>
    </w:p>
    <w:p w:rsidR="00192D20" w:rsidRDefault="00192D20" w:rsidP="00192D2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přes důvěrníky bylo provedeno zjištění o počtu včelstev k </w:t>
      </w:r>
      <w:proofErr w:type="gramStart"/>
      <w:r>
        <w:rPr>
          <w:sz w:val="24"/>
          <w:szCs w:val="24"/>
        </w:rPr>
        <w:t>1.5.2021</w:t>
      </w:r>
      <w:proofErr w:type="gramEnd"/>
      <w:r>
        <w:rPr>
          <w:sz w:val="24"/>
          <w:szCs w:val="24"/>
        </w:rPr>
        <w:t xml:space="preserve"> jako podklad pro objednání léčiva na podzim, počet včelstev 569, úhyn oproti stavu k 1.9.2020 je 149 včelstev</w:t>
      </w:r>
    </w:p>
    <w:p w:rsidR="00192D20" w:rsidRDefault="00192D20" w:rsidP="00192D2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zdravotník všechny včelaře s většími úhyny kontaktoval a připomněl nahlášení tohoto stavu úhynů na SVS</w:t>
      </w:r>
    </w:p>
    <w:p w:rsidR="00192D20" w:rsidRDefault="00192D20" w:rsidP="00192D2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gramStart"/>
      <w:r>
        <w:rPr>
          <w:sz w:val="24"/>
          <w:szCs w:val="24"/>
        </w:rPr>
        <w:t>15.6. bude</w:t>
      </w:r>
      <w:proofErr w:type="gramEnd"/>
      <w:r>
        <w:rPr>
          <w:sz w:val="24"/>
          <w:szCs w:val="24"/>
        </w:rPr>
        <w:t xml:space="preserve"> přes OO ČSV objednáno léčivo pro podzimní léčení</w:t>
      </w:r>
    </w:p>
    <w:p w:rsidR="00192D20" w:rsidRDefault="00192D20" w:rsidP="00192D2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byla komentována prezentace spadu kleštíků za posledních sedm let v našem spolku, komentář provedl př. Bačkovský</w:t>
      </w:r>
    </w:p>
    <w:p w:rsidR="005E08FE" w:rsidRDefault="005E08FE" w:rsidP="005E08FE">
      <w:pPr>
        <w:pStyle w:val="Odstavecseseznamem"/>
        <w:ind w:left="1260"/>
        <w:jc w:val="both"/>
        <w:rPr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4"/>
        <w:gridCol w:w="882"/>
        <w:gridCol w:w="2555"/>
        <w:gridCol w:w="2553"/>
        <w:gridCol w:w="2438"/>
      </w:tblGrid>
      <w:tr w:rsidR="005E08FE" w:rsidTr="005E08FE">
        <w:trPr>
          <w:trHeight w:val="66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 vzorků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negativní                             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pozitivní </w:t>
            </w:r>
          </w:p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0,10 - 2,90 roztoči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více jak 3 roztoči</w:t>
            </w:r>
          </w:p>
        </w:tc>
      </w:tr>
      <w:tr w:rsidR="005E08FE" w:rsidTr="005E08FE">
        <w:trPr>
          <w:trHeight w:val="57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37,93%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56,90%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5,17%</w:t>
            </w:r>
          </w:p>
        </w:tc>
      </w:tr>
      <w:tr w:rsidR="005E08FE" w:rsidTr="005E08FE">
        <w:trPr>
          <w:trHeight w:val="57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62,90%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33,87%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3,23%</w:t>
            </w:r>
          </w:p>
        </w:tc>
      </w:tr>
      <w:tr w:rsidR="005E08FE" w:rsidTr="005E08FE">
        <w:trPr>
          <w:trHeight w:val="662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50,67%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6,67%</w:t>
            </w:r>
          </w:p>
        </w:tc>
      </w:tr>
      <w:tr w:rsidR="005E08FE" w:rsidTr="005E08FE">
        <w:trPr>
          <w:trHeight w:val="57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42,35%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10,59%</w:t>
            </w:r>
          </w:p>
        </w:tc>
      </w:tr>
      <w:tr w:rsidR="005E08FE" w:rsidTr="005E08FE">
        <w:trPr>
          <w:trHeight w:val="57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39,33%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52,81%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7,87%</w:t>
            </w:r>
          </w:p>
        </w:tc>
      </w:tr>
      <w:tr w:rsidR="005E08FE" w:rsidTr="005E08FE">
        <w:trPr>
          <w:trHeight w:val="57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20,20%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55,56%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24,24%</w:t>
            </w:r>
          </w:p>
        </w:tc>
      </w:tr>
      <w:tr w:rsidR="005E08FE" w:rsidTr="005E08FE">
        <w:trPr>
          <w:trHeight w:val="57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25,26%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62,11%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E08FE" w:rsidRPr="005E08FE" w:rsidRDefault="005E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08FE">
              <w:rPr>
                <w:rFonts w:ascii="Calibri" w:hAnsi="Calibri" w:cs="Calibri"/>
                <w:color w:val="000000"/>
                <w:sz w:val="20"/>
                <w:szCs w:val="20"/>
              </w:rPr>
              <w:t>12,63%</w:t>
            </w:r>
          </w:p>
        </w:tc>
      </w:tr>
    </w:tbl>
    <w:p w:rsidR="005E08FE" w:rsidRDefault="005E08FE" w:rsidP="005E08FE">
      <w:pPr>
        <w:pStyle w:val="Odstavecseseznamem"/>
        <w:ind w:left="1260"/>
        <w:jc w:val="both"/>
        <w:rPr>
          <w:sz w:val="24"/>
          <w:szCs w:val="24"/>
        </w:rPr>
      </w:pPr>
    </w:p>
    <w:p w:rsidR="005E08FE" w:rsidRDefault="005E08FE" w:rsidP="005E08FE">
      <w:pPr>
        <w:pStyle w:val="Odstavecseseznamem"/>
        <w:ind w:left="1260"/>
        <w:jc w:val="both"/>
        <w:rPr>
          <w:sz w:val="24"/>
          <w:szCs w:val="24"/>
        </w:rPr>
      </w:pPr>
    </w:p>
    <w:p w:rsidR="00192D20" w:rsidRDefault="005E08FE" w:rsidP="00192D2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192D20">
        <w:rPr>
          <w:sz w:val="24"/>
          <w:szCs w:val="24"/>
        </w:rPr>
        <w:t> pracovních a rodinných důvodů oznámil př. Kubička, že k </w:t>
      </w:r>
      <w:proofErr w:type="gramStart"/>
      <w:r w:rsidR="00192D20">
        <w:rPr>
          <w:sz w:val="24"/>
          <w:szCs w:val="24"/>
        </w:rPr>
        <w:t>31.12.2021</w:t>
      </w:r>
      <w:proofErr w:type="gramEnd"/>
      <w:r w:rsidR="00192D20">
        <w:rPr>
          <w:sz w:val="24"/>
          <w:szCs w:val="24"/>
        </w:rPr>
        <w:t xml:space="preserve"> ukončí svou funkci zdravotníka spolku</w:t>
      </w:r>
    </w:p>
    <w:p w:rsidR="00192D20" w:rsidRPr="00712883" w:rsidRDefault="00192D20" w:rsidP="00192D20">
      <w:pPr>
        <w:pStyle w:val="Odstavecseseznamem"/>
        <w:ind w:left="1260"/>
        <w:jc w:val="both"/>
        <w:rPr>
          <w:sz w:val="24"/>
          <w:szCs w:val="24"/>
        </w:rPr>
      </w:pPr>
    </w:p>
    <w:p w:rsidR="00192D20" w:rsidRDefault="00192D20" w:rsidP="00192D20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192D20">
        <w:rPr>
          <w:b/>
          <w:sz w:val="24"/>
          <w:szCs w:val="24"/>
        </w:rPr>
        <w:t xml:space="preserve">Informace o práci </w:t>
      </w:r>
      <w:proofErr w:type="gramStart"/>
      <w:r w:rsidRPr="00192D20">
        <w:rPr>
          <w:b/>
          <w:sz w:val="24"/>
          <w:szCs w:val="24"/>
        </w:rPr>
        <w:t>VKM –  předseda</w:t>
      </w:r>
      <w:proofErr w:type="gramEnd"/>
    </w:p>
    <w:p w:rsidR="00192D20" w:rsidRDefault="00B62230" w:rsidP="00192D2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práce kroužku byla obnovena po nucené několika měsíční přestávce</w:t>
      </w:r>
    </w:p>
    <w:p w:rsidR="009E1037" w:rsidRDefault="00B62230" w:rsidP="00192D2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dětí v kroužku je 12, ale zájem je větší. </w:t>
      </w:r>
      <w:r w:rsidRPr="009E1037">
        <w:rPr>
          <w:b/>
          <w:sz w:val="24"/>
          <w:szCs w:val="24"/>
        </w:rPr>
        <w:t xml:space="preserve">Předseda požádal členy výboru, zda by neměli typ na vedoucí druhého </w:t>
      </w:r>
      <w:r w:rsidR="009E1037">
        <w:rPr>
          <w:b/>
          <w:sz w:val="24"/>
          <w:szCs w:val="24"/>
        </w:rPr>
        <w:t xml:space="preserve">včelařského </w:t>
      </w:r>
      <w:r w:rsidRPr="009E1037">
        <w:rPr>
          <w:b/>
          <w:sz w:val="24"/>
          <w:szCs w:val="24"/>
        </w:rPr>
        <w:t>kroužku</w:t>
      </w:r>
      <w:r w:rsidR="009E1037">
        <w:rPr>
          <w:b/>
          <w:sz w:val="24"/>
          <w:szCs w:val="24"/>
        </w:rPr>
        <w:t xml:space="preserve"> mládeže</w:t>
      </w:r>
      <w:r w:rsidRPr="009E1037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Jiné řešení není, protože prostory klubovny</w:t>
      </w:r>
      <w:r w:rsidR="009E1037">
        <w:rPr>
          <w:sz w:val="24"/>
          <w:szCs w:val="24"/>
        </w:rPr>
        <w:t xml:space="preserve"> nejsou </w:t>
      </w:r>
      <w:r w:rsidR="00BC10D1">
        <w:rPr>
          <w:sz w:val="24"/>
          <w:szCs w:val="24"/>
        </w:rPr>
        <w:t>vhodné</w:t>
      </w:r>
      <w:r w:rsidR="009E1037">
        <w:rPr>
          <w:sz w:val="24"/>
          <w:szCs w:val="24"/>
        </w:rPr>
        <w:t xml:space="preserve"> pro větší počet dětí</w:t>
      </w:r>
    </w:p>
    <w:p w:rsidR="00B62230" w:rsidRDefault="009E1037" w:rsidP="00192D2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12.6. jede</w:t>
      </w:r>
      <w:proofErr w:type="gramEnd"/>
      <w:r>
        <w:rPr>
          <w:sz w:val="24"/>
          <w:szCs w:val="24"/>
        </w:rPr>
        <w:t xml:space="preserve"> kroužek na naučný výlet (odborná přednáška na zámku Koleč a dále návštěva botanické zahrady v Praze Troji, spojená s prohlídkou včelařského areálu a exkurze ve skleníku Fata Morgána). Účast 20 dětí, dopravu hradí účastníci, vstupné hradí spolek.</w:t>
      </w:r>
    </w:p>
    <w:p w:rsidR="009E1037" w:rsidRDefault="009E1037" w:rsidP="00192D2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konce školního roku ještě 3 kroužky (čištění rámečků a drátkování, vytáčení medu a závěrečný táborák s orientační hrou v přírodě)</w:t>
      </w:r>
    </w:p>
    <w:p w:rsidR="009E1037" w:rsidRPr="00192D20" w:rsidRDefault="009E1037" w:rsidP="009E1037">
      <w:pPr>
        <w:pStyle w:val="Odstavecseseznamem"/>
        <w:ind w:left="1260"/>
        <w:jc w:val="both"/>
        <w:rPr>
          <w:sz w:val="24"/>
          <w:szCs w:val="24"/>
        </w:rPr>
      </w:pPr>
    </w:p>
    <w:p w:rsidR="009E1037" w:rsidRPr="009E1037" w:rsidRDefault="009E1037" w:rsidP="009E1037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9E1037">
        <w:rPr>
          <w:b/>
          <w:sz w:val="24"/>
          <w:szCs w:val="24"/>
        </w:rPr>
        <w:t>Informace o provozu hospodářského zázemí spolku na Fortně – jednatel</w:t>
      </w:r>
    </w:p>
    <w:p w:rsidR="009E1037" w:rsidRDefault="009E1037" w:rsidP="009E103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př. Bačkovský podal informaci</w:t>
      </w:r>
      <w:r w:rsidR="006067BA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shrnul současný stav areálu. Ve staré budově nám MěÚ zaplatil novou podlahovou krytinu</w:t>
      </w:r>
      <w:r w:rsidR="006067BA">
        <w:rPr>
          <w:sz w:val="24"/>
          <w:szCs w:val="24"/>
        </w:rPr>
        <w:t>,</w:t>
      </w:r>
      <w:r>
        <w:rPr>
          <w:sz w:val="24"/>
          <w:szCs w:val="24"/>
        </w:rPr>
        <w:t xml:space="preserve"> novou kuchyňskou linku</w:t>
      </w:r>
      <w:r w:rsidR="006067BA">
        <w:rPr>
          <w:sz w:val="24"/>
          <w:szCs w:val="24"/>
        </w:rPr>
        <w:t xml:space="preserve"> a nerez umyvadlo do voskárny. Montáž</w:t>
      </w:r>
      <w:r w:rsidR="00D23EAD">
        <w:rPr>
          <w:sz w:val="24"/>
          <w:szCs w:val="24"/>
        </w:rPr>
        <w:t>e</w:t>
      </w:r>
      <w:r w:rsidR="006067BA">
        <w:rPr>
          <w:sz w:val="24"/>
          <w:szCs w:val="24"/>
        </w:rPr>
        <w:t xml:space="preserve"> jsme provedli </w:t>
      </w:r>
      <w:r w:rsidR="00BC10D1">
        <w:rPr>
          <w:sz w:val="24"/>
          <w:szCs w:val="24"/>
        </w:rPr>
        <w:t>svépomocně</w:t>
      </w:r>
      <w:r w:rsidR="006067BA">
        <w:rPr>
          <w:sz w:val="24"/>
          <w:szCs w:val="24"/>
        </w:rPr>
        <w:t>.</w:t>
      </w:r>
    </w:p>
    <w:p w:rsidR="006067BA" w:rsidRDefault="006067BA" w:rsidP="009E103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nové přístavbě jsme svépomocně ve voskárně zamontovali zabudované umyvadlo, provedli úklid medárny.</w:t>
      </w:r>
    </w:p>
    <w:p w:rsidR="006067BA" w:rsidRDefault="006067BA" w:rsidP="009E103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př. Bačkovský daroval spolku promítací plátno, umyvadlovou baterii</w:t>
      </w:r>
      <w:r w:rsidR="00D23EAD">
        <w:rPr>
          <w:sz w:val="24"/>
          <w:szCs w:val="24"/>
        </w:rPr>
        <w:t>, podstavec pod vařák na vosk</w:t>
      </w:r>
      <w:r>
        <w:rPr>
          <w:sz w:val="24"/>
          <w:szCs w:val="24"/>
        </w:rPr>
        <w:t xml:space="preserve"> a mnoho hodin práce.</w:t>
      </w:r>
    </w:p>
    <w:p w:rsidR="006067BA" w:rsidRDefault="006067BA" w:rsidP="009E103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nakoupila se skříň s knihovnou pro VKM, tři nové včelařské obleky pro děti, dva nerez stoly do medárny.</w:t>
      </w:r>
    </w:p>
    <w:p w:rsidR="006067BA" w:rsidRDefault="006067BA" w:rsidP="009E103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problém je, že Technické služby N. Strašecí mají podle rozhodnutí Města dodělat některé nedodělky po dodavateli </w:t>
      </w:r>
      <w:r w:rsidR="00BC10D1">
        <w:rPr>
          <w:sz w:val="24"/>
          <w:szCs w:val="24"/>
        </w:rPr>
        <w:t>pří</w:t>
      </w:r>
      <w:r>
        <w:rPr>
          <w:sz w:val="24"/>
          <w:szCs w:val="24"/>
        </w:rPr>
        <w:t>stavby, ale do současnosti není provedeno téměř nic. Tím je ohroženo oficiální otevření areálu v září 2021. O tomto stavu bude předseda informovat vedení Města.</w:t>
      </w:r>
    </w:p>
    <w:p w:rsidR="006067BA" w:rsidRDefault="006067BA" w:rsidP="009E1037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Areál je plně provozu schopný, pouze schází pitná voda a kanalizace.</w:t>
      </w:r>
    </w:p>
    <w:p w:rsidR="00D23EAD" w:rsidRDefault="00D23EAD" w:rsidP="00D23EAD">
      <w:pPr>
        <w:pStyle w:val="Odstavecseseznamem"/>
        <w:ind w:left="1260"/>
        <w:jc w:val="both"/>
        <w:rPr>
          <w:sz w:val="24"/>
          <w:szCs w:val="24"/>
        </w:rPr>
      </w:pPr>
    </w:p>
    <w:p w:rsidR="00D23EAD" w:rsidRPr="00D23EAD" w:rsidRDefault="00D23EAD" w:rsidP="00D23EAD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D23EAD">
        <w:rPr>
          <w:b/>
          <w:sz w:val="24"/>
          <w:szCs w:val="24"/>
        </w:rPr>
        <w:t>Příprava včelařské výstavy v rámci Novostrašeckého posvícení září 2021- jednatel</w:t>
      </w:r>
    </w:p>
    <w:p w:rsidR="00BC10D1" w:rsidRDefault="00D23EAD" w:rsidP="00D23EAD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záměrem spolku je, že tradiční včelařská výstava bude v našem novém areálu a bude spojenou s oficiálním otevřením areálu. Podmínkou ale je, že </w:t>
      </w:r>
      <w:r w:rsidR="00BC10D1">
        <w:rPr>
          <w:sz w:val="24"/>
          <w:szCs w:val="24"/>
        </w:rPr>
        <w:t xml:space="preserve">budou odstraněny nedodělky ze stavby technologického zázemí, </w:t>
      </w:r>
      <w:r>
        <w:rPr>
          <w:sz w:val="24"/>
          <w:szCs w:val="24"/>
        </w:rPr>
        <w:t xml:space="preserve">areál bude připojen do té doby na pitnou vodu a kanalizaci a přístupová cesta bude upravena. </w:t>
      </w:r>
    </w:p>
    <w:p w:rsidR="00423B39" w:rsidRDefault="00D23EAD" w:rsidP="00D23EAD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423B39">
        <w:rPr>
          <w:b/>
          <w:sz w:val="24"/>
          <w:szCs w:val="24"/>
        </w:rPr>
        <w:t>Koncepce vlastní výstavy bude projednána na červencové schůzi výboru</w:t>
      </w:r>
      <w:r>
        <w:rPr>
          <w:sz w:val="24"/>
          <w:szCs w:val="24"/>
        </w:rPr>
        <w:t>.  VKM připraví program pro děti na přilehlé louce</w:t>
      </w:r>
      <w:r w:rsidR="00423B39">
        <w:rPr>
          <w:sz w:val="24"/>
          <w:szCs w:val="24"/>
        </w:rPr>
        <w:t>.</w:t>
      </w:r>
    </w:p>
    <w:p w:rsidR="005022B0" w:rsidRPr="00D23EAD" w:rsidRDefault="00423B39" w:rsidP="00D23EAD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návštěvníci budou mít možnost procházet se celým areálem, bude prezentováno vybavení spolku, promítání filmů se včelařskou tematikou v klubovně, prodej medu?, dětské hry na přilehlé louce a další.</w:t>
      </w:r>
      <w:r w:rsidR="00D23EAD">
        <w:rPr>
          <w:sz w:val="24"/>
          <w:szCs w:val="24"/>
        </w:rPr>
        <w:t xml:space="preserve"> </w:t>
      </w:r>
    </w:p>
    <w:p w:rsidR="005A4C93" w:rsidRDefault="005A4C93" w:rsidP="00192D20">
      <w:pPr>
        <w:pStyle w:val="Odstavecseseznamem"/>
        <w:ind w:left="1260"/>
        <w:jc w:val="both"/>
        <w:rPr>
          <w:sz w:val="24"/>
          <w:szCs w:val="24"/>
        </w:rPr>
      </w:pPr>
    </w:p>
    <w:p w:rsidR="00D51860" w:rsidRPr="005022B0" w:rsidRDefault="00D51860" w:rsidP="00D51860">
      <w:pPr>
        <w:pStyle w:val="Odstavecseseznamem"/>
        <w:ind w:left="1260"/>
        <w:jc w:val="both"/>
        <w:rPr>
          <w:sz w:val="24"/>
          <w:szCs w:val="24"/>
        </w:rPr>
      </w:pPr>
    </w:p>
    <w:p w:rsidR="00423B39" w:rsidRPr="00423B39" w:rsidRDefault="00423B39" w:rsidP="00423B39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423B39">
        <w:rPr>
          <w:b/>
          <w:sz w:val="24"/>
          <w:szCs w:val="24"/>
        </w:rPr>
        <w:t>Organizační záležitosti a diskuze ke včelařské problematice:</w:t>
      </w:r>
    </w:p>
    <w:p w:rsidR="00407DA1" w:rsidRDefault="00423B39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bankovního účtu ………………………….</w:t>
      </w:r>
      <w:r w:rsidR="0039167D">
        <w:rPr>
          <w:sz w:val="24"/>
          <w:szCs w:val="24"/>
        </w:rPr>
        <w:t xml:space="preserve"> 60 150,- Kč</w:t>
      </w:r>
    </w:p>
    <w:p w:rsidR="00423B39" w:rsidRDefault="00423B39" w:rsidP="00BC10D1">
      <w:pPr>
        <w:pStyle w:val="Odstavecseseznamem"/>
        <w:ind w:left="1260"/>
        <w:jc w:val="both"/>
        <w:rPr>
          <w:sz w:val="24"/>
          <w:szCs w:val="24"/>
        </w:rPr>
      </w:pPr>
      <w:r>
        <w:rPr>
          <w:sz w:val="24"/>
          <w:szCs w:val="24"/>
        </w:rPr>
        <w:t>stav pokladny ………………………………………</w:t>
      </w:r>
      <w:r w:rsidR="0039167D">
        <w:rPr>
          <w:sz w:val="24"/>
          <w:szCs w:val="24"/>
        </w:rPr>
        <w:t xml:space="preserve"> 49 262,- Kč</w:t>
      </w:r>
    </w:p>
    <w:p w:rsidR="00423B39" w:rsidRDefault="00423B39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tomto roce jsme získali grant od MěÚ Nové Strašecí ve výši 19 400,- Kč, především na vybavení VKM a provozní náklady spolku. </w:t>
      </w:r>
    </w:p>
    <w:p w:rsidR="00423B39" w:rsidRDefault="00423B39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připomněl průběh VČS za rok 2020, která byla provedena distančním způsobem (pandemie) tak, že na web </w:t>
      </w:r>
      <w:proofErr w:type="gramStart"/>
      <w:r>
        <w:rPr>
          <w:sz w:val="24"/>
          <w:szCs w:val="24"/>
        </w:rPr>
        <w:t>stránkách</w:t>
      </w:r>
      <w:proofErr w:type="gramEnd"/>
      <w:r>
        <w:rPr>
          <w:sz w:val="24"/>
          <w:szCs w:val="24"/>
        </w:rPr>
        <w:t xml:space="preserve"> spolku byly kompletní materiály k projednání. Včelaři, členové spolku, hlasovali potom e-mailem o závěrečném usnesení. Hlasování se zúčastnilo 52 členů spolku, což je 59% hlasujících z celkového počtu řádných členů spolku</w:t>
      </w:r>
      <w:r w:rsidR="006F7B3D">
        <w:rPr>
          <w:sz w:val="24"/>
          <w:szCs w:val="24"/>
        </w:rPr>
        <w:t xml:space="preserve"> (ke dni hlasování nás bylo 88). Usnesení bylo přijato. Všechny materiály z VČS jsou uloženy </w:t>
      </w:r>
      <w:proofErr w:type="gramStart"/>
      <w:r w:rsidR="006F7B3D">
        <w:rPr>
          <w:sz w:val="24"/>
          <w:szCs w:val="24"/>
        </w:rPr>
        <w:t>na</w:t>
      </w:r>
      <w:proofErr w:type="gramEnd"/>
      <w:r w:rsidR="006F7B3D">
        <w:rPr>
          <w:sz w:val="24"/>
          <w:szCs w:val="24"/>
        </w:rPr>
        <w:t xml:space="preserve"> našich web </w:t>
      </w:r>
      <w:proofErr w:type="gramStart"/>
      <w:r w:rsidR="006F7B3D">
        <w:rPr>
          <w:sz w:val="24"/>
          <w:szCs w:val="24"/>
        </w:rPr>
        <w:t>stránkách</w:t>
      </w:r>
      <w:proofErr w:type="gramEnd"/>
      <w:r w:rsidR="006F7B3D">
        <w:rPr>
          <w:sz w:val="24"/>
          <w:szCs w:val="24"/>
        </w:rPr>
        <w:t xml:space="preserve"> k dodatečnému prostudování.</w:t>
      </w:r>
    </w:p>
    <w:p w:rsidR="006F7B3D" w:rsidRDefault="006F7B3D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průběh výplaty </w:t>
      </w:r>
      <w:proofErr w:type="gramStart"/>
      <w:r>
        <w:rPr>
          <w:sz w:val="24"/>
          <w:szCs w:val="24"/>
        </w:rPr>
        <w:t>dotace 1.D</w:t>
      </w:r>
      <w:r w:rsidR="00BC10D1">
        <w:rPr>
          <w:sz w:val="24"/>
          <w:szCs w:val="24"/>
        </w:rPr>
        <w:t xml:space="preserve"> za</w:t>
      </w:r>
      <w:proofErr w:type="gramEnd"/>
      <w:r w:rsidR="00BC10D1">
        <w:rPr>
          <w:sz w:val="24"/>
          <w:szCs w:val="24"/>
        </w:rPr>
        <w:t xml:space="preserve"> rok 2020</w:t>
      </w:r>
      <w:r>
        <w:rPr>
          <w:sz w:val="24"/>
          <w:szCs w:val="24"/>
        </w:rPr>
        <w:t xml:space="preserve"> a </w:t>
      </w:r>
      <w:r w:rsidR="00BC10D1">
        <w:rPr>
          <w:sz w:val="24"/>
          <w:szCs w:val="24"/>
        </w:rPr>
        <w:t xml:space="preserve">průběh </w:t>
      </w:r>
      <w:r>
        <w:rPr>
          <w:sz w:val="24"/>
          <w:szCs w:val="24"/>
        </w:rPr>
        <w:t xml:space="preserve">výběru členských příspěvků na rok 2021 proběhl distančně, několika telefonáty a bankovními převody. Tento způsob finančních transakcí se jeví výrazně pracnější, než osobní styk se včelaři. Proto se výbor rozhodl, že v letošním roce na podzim se tyto finanční operace provedou kombinovaným způsobem, včelaři o tomto způsobu budou včas informováni. </w:t>
      </w:r>
      <w:proofErr w:type="gramStart"/>
      <w:r>
        <w:rPr>
          <w:sz w:val="24"/>
          <w:szCs w:val="24"/>
        </w:rPr>
        <w:t>Dotace 1.D byla</w:t>
      </w:r>
      <w:proofErr w:type="gramEnd"/>
      <w:r>
        <w:rPr>
          <w:sz w:val="24"/>
          <w:szCs w:val="24"/>
        </w:rPr>
        <w:t xml:space="preserve"> vyplacena všem včelařům, kromě těch, kteří ani v dodatečném termínu neodeslali hlášení o počtu včelstev na ČMSCH. Členské příspěvky na rok 2021 byly také od všech včelařů vybrány a část z nich odeslána na ústředí ČSV. Tři včelaři museli být vyřešeny osobním stykem.</w:t>
      </w:r>
    </w:p>
    <w:p w:rsidR="006F7B3D" w:rsidRDefault="006F7B3D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prodej objednaných matečníků proběhl na Fortně dne </w:t>
      </w:r>
      <w:proofErr w:type="gramStart"/>
      <w:r w:rsidR="00AC33E9">
        <w:rPr>
          <w:sz w:val="24"/>
          <w:szCs w:val="24"/>
        </w:rPr>
        <w:t>29.5., prodej</w:t>
      </w:r>
      <w:proofErr w:type="gramEnd"/>
      <w:r w:rsidR="00AC33E9">
        <w:rPr>
          <w:sz w:val="24"/>
          <w:szCs w:val="24"/>
        </w:rPr>
        <w:t xml:space="preserve"> matek proběhne dne 20.5. (neděle) ve 12.30 hodin na Fortně a prodej oddělků se uskuteční v červenci (termín bude včas oznámen).</w:t>
      </w:r>
    </w:p>
    <w:p w:rsidR="00AC33E9" w:rsidRDefault="00AC33E9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19.6. proběhne</w:t>
      </w:r>
      <w:proofErr w:type="gramEnd"/>
      <w:r>
        <w:rPr>
          <w:sz w:val="24"/>
          <w:szCs w:val="24"/>
        </w:rPr>
        <w:t xml:space="preserve"> naučný zájezd včelařů, členů spolku, do Včelího domu v Mariánské u Jáchymova, zájezd je již obsazen (21 účastníků), odjezd z Komenského náměstí v 8.00 hodin, poplatek na dopravu 200,- Kč.</w:t>
      </w:r>
    </w:p>
    <w:p w:rsidR="00AC33E9" w:rsidRDefault="00AC33E9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jednatel a předseda podal informaci ze schůze OO ČSV v Rakovníku dne </w:t>
      </w:r>
      <w:proofErr w:type="gramStart"/>
      <w:r>
        <w:rPr>
          <w:sz w:val="24"/>
          <w:szCs w:val="24"/>
        </w:rPr>
        <w:t>15.4.2021</w:t>
      </w:r>
      <w:proofErr w:type="gramEnd"/>
      <w:r>
        <w:rPr>
          <w:sz w:val="24"/>
          <w:szCs w:val="24"/>
        </w:rPr>
        <w:t xml:space="preserve">. Ve výboru okresní organizace máme </w:t>
      </w:r>
      <w:r w:rsidR="00BC10D1">
        <w:rPr>
          <w:sz w:val="24"/>
          <w:szCs w:val="24"/>
        </w:rPr>
        <w:t>trojí</w:t>
      </w:r>
      <w:r>
        <w:rPr>
          <w:sz w:val="24"/>
          <w:szCs w:val="24"/>
        </w:rPr>
        <w:t xml:space="preserve"> zastoupení: př. Hubka – předseda, př. Bačkovský – jednatel a př. Skibová – účetní. Sídlo okresní organizace je na Fortně. Na schůzi OO </w:t>
      </w:r>
      <w:r w:rsidR="00BC10D1">
        <w:rPr>
          <w:sz w:val="24"/>
          <w:szCs w:val="24"/>
        </w:rPr>
        <w:t xml:space="preserve">15.4. </w:t>
      </w:r>
      <w:r>
        <w:rPr>
          <w:sz w:val="24"/>
          <w:szCs w:val="24"/>
        </w:rPr>
        <w:t>se kontroloval</w:t>
      </w:r>
      <w:r w:rsidR="00BC10D1">
        <w:rPr>
          <w:sz w:val="24"/>
          <w:szCs w:val="24"/>
        </w:rPr>
        <w:t>o</w:t>
      </w:r>
      <w:r>
        <w:rPr>
          <w:sz w:val="24"/>
          <w:szCs w:val="24"/>
        </w:rPr>
        <w:t xml:space="preserve">: výplata </w:t>
      </w:r>
      <w:proofErr w:type="gramStart"/>
      <w:r>
        <w:rPr>
          <w:sz w:val="24"/>
          <w:szCs w:val="24"/>
        </w:rPr>
        <w:t>dotace 1.D v ZO</w:t>
      </w:r>
      <w:proofErr w:type="gramEnd"/>
      <w:r>
        <w:rPr>
          <w:sz w:val="24"/>
          <w:szCs w:val="24"/>
        </w:rPr>
        <w:t xml:space="preserve">, průběh VČS v ZO, informace z porady funkcionářů okresních organizaci v Nasavrkách,  zdravotní problematika včelstev a odběr léčiva, </w:t>
      </w:r>
      <w:r w:rsidR="0019474C">
        <w:rPr>
          <w:sz w:val="24"/>
          <w:szCs w:val="24"/>
        </w:rPr>
        <w:t>aktuálnost zápisů ve veřejném  rejstříku spolků jednotlivých ZO.</w:t>
      </w:r>
    </w:p>
    <w:p w:rsidR="0019474C" w:rsidRDefault="0019474C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Domedná 2021, </w:t>
      </w:r>
      <w:r w:rsidR="00BC10D1">
        <w:rPr>
          <w:sz w:val="24"/>
          <w:szCs w:val="24"/>
        </w:rPr>
        <w:t xml:space="preserve">organizace </w:t>
      </w:r>
      <w:r>
        <w:rPr>
          <w:sz w:val="24"/>
          <w:szCs w:val="24"/>
        </w:rPr>
        <w:t xml:space="preserve">bude </w:t>
      </w:r>
      <w:r w:rsidR="00BC10D1">
        <w:rPr>
          <w:sz w:val="24"/>
          <w:szCs w:val="24"/>
        </w:rPr>
        <w:t xml:space="preserve">projednána </w:t>
      </w:r>
      <w:r>
        <w:rPr>
          <w:sz w:val="24"/>
          <w:szCs w:val="24"/>
        </w:rPr>
        <w:t>na schůzi výboru v srpnu 2021</w:t>
      </w:r>
    </w:p>
    <w:p w:rsidR="0019474C" w:rsidRDefault="0019474C" w:rsidP="00D51860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př. Muller vystoupil z našeho spolku. Současně nás písemně požádal, zda by mohl od MěÚ N. Strašecí na sebe převést nájemné za pozemek pod vodárnou v N. Strašecí, který má v nájmu náš spolek. Průzkumem u včelařů spolku bylo zjištěno, že o tento pozemek mají zájem někteří naši včelaři. Výbor tudíž rozhodl, že nájem pozemku od MěÚ bude pokračovat a současně bude odeslán písemný požadavek na p. Mullera, aby svoje včelstva z pozemku odstěhoval do </w:t>
      </w:r>
      <w:proofErr w:type="gramStart"/>
      <w:r>
        <w:rPr>
          <w:sz w:val="24"/>
          <w:szCs w:val="24"/>
        </w:rPr>
        <w:t>31.10.2021</w:t>
      </w:r>
      <w:proofErr w:type="gramEnd"/>
      <w:r>
        <w:rPr>
          <w:sz w:val="24"/>
          <w:szCs w:val="24"/>
        </w:rPr>
        <w:t>. Dopis odešle předseda spolku.</w:t>
      </w:r>
    </w:p>
    <w:p w:rsidR="00D51860" w:rsidRPr="00D51860" w:rsidRDefault="00D51860" w:rsidP="00D51860">
      <w:pPr>
        <w:pStyle w:val="Odstavecseseznamem"/>
        <w:ind w:left="126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Příští schůze výboru se bude konat  v úterý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proofErr w:type="gramStart"/>
      <w:r w:rsidR="0035157E">
        <w:rPr>
          <w:b/>
          <w:sz w:val="24"/>
          <w:szCs w:val="24"/>
        </w:rPr>
        <w:t>13</w:t>
      </w:r>
      <w:r w:rsidR="0019474C">
        <w:rPr>
          <w:b/>
          <w:sz w:val="24"/>
          <w:szCs w:val="24"/>
        </w:rPr>
        <w:t>.7</w:t>
      </w:r>
      <w:r w:rsidR="0084455C">
        <w:rPr>
          <w:b/>
          <w:sz w:val="24"/>
          <w:szCs w:val="24"/>
        </w:rPr>
        <w:t>.2021</w:t>
      </w:r>
      <w:proofErr w:type="gramEnd"/>
      <w:r w:rsidRPr="0084455C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 xml:space="preserve">18.00 </w:t>
      </w:r>
      <w:r>
        <w:rPr>
          <w:b/>
          <w:sz w:val="24"/>
          <w:szCs w:val="24"/>
        </w:rPr>
        <w:t>hodin v klubovně spolku v ulici Fortna č. 117.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Předseda ZO ČSV   Ing. Jiří Hubka </w:t>
      </w:r>
      <w:proofErr w:type="gramStart"/>
      <w:r>
        <w:rPr>
          <w:sz w:val="24"/>
          <w:szCs w:val="24"/>
        </w:rPr>
        <w:t>v.r.</w:t>
      </w:r>
      <w:proofErr w:type="gramEnd"/>
      <w:r>
        <w:rPr>
          <w:sz w:val="24"/>
          <w:szCs w:val="24"/>
        </w:rPr>
        <w:t xml:space="preserve"> </w:t>
      </w:r>
    </w:p>
    <w:p w:rsidR="001C4C67" w:rsidRDefault="001C4C67">
      <w:pPr>
        <w:jc w:val="both"/>
        <w:rPr>
          <w:sz w:val="24"/>
          <w:szCs w:val="24"/>
        </w:rPr>
      </w:pPr>
      <w:bookmarkStart w:id="0" w:name="_GoBack"/>
      <w:bookmarkEnd w:id="0"/>
    </w:p>
    <w:p w:rsidR="001C4C67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…………………………………………………..</w:t>
      </w:r>
    </w:p>
    <w:p w:rsidR="001C4C67" w:rsidRPr="00154AA1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Jednatel ZO ČSV Ing. Tomáš Bačkovský </w:t>
      </w:r>
      <w:proofErr w:type="gramStart"/>
      <w:r>
        <w:rPr>
          <w:sz w:val="24"/>
          <w:szCs w:val="24"/>
        </w:rPr>
        <w:t>v.r.</w:t>
      </w:r>
      <w:proofErr w:type="gramEnd"/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2D5" w:rsidRDefault="00FB02D5" w:rsidP="009521A6">
      <w:pPr>
        <w:spacing w:after="0" w:line="240" w:lineRule="auto"/>
      </w:pPr>
      <w:r>
        <w:separator/>
      </w:r>
    </w:p>
  </w:endnote>
  <w:endnote w:type="continuationSeparator" w:id="0">
    <w:p w:rsidR="00FB02D5" w:rsidRDefault="00FB02D5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2D5" w:rsidRDefault="00FB02D5" w:rsidP="009521A6">
      <w:pPr>
        <w:spacing w:after="0" w:line="240" w:lineRule="auto"/>
      </w:pPr>
      <w:r>
        <w:separator/>
      </w:r>
    </w:p>
  </w:footnote>
  <w:footnote w:type="continuationSeparator" w:id="0">
    <w:p w:rsidR="00FB02D5" w:rsidRDefault="00FB02D5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95108"/>
    <w:multiLevelType w:val="hybridMultilevel"/>
    <w:tmpl w:val="02E67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4A42A9"/>
    <w:multiLevelType w:val="hybridMultilevel"/>
    <w:tmpl w:val="1D14F6C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E02E41"/>
    <w:multiLevelType w:val="hybridMultilevel"/>
    <w:tmpl w:val="293C2652"/>
    <w:lvl w:ilvl="0" w:tplc="83607E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285D16"/>
    <w:multiLevelType w:val="hybridMultilevel"/>
    <w:tmpl w:val="405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C42972"/>
    <w:multiLevelType w:val="hybridMultilevel"/>
    <w:tmpl w:val="78643AD4"/>
    <w:lvl w:ilvl="0" w:tplc="AB2E79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21C78"/>
    <w:multiLevelType w:val="hybridMultilevel"/>
    <w:tmpl w:val="89725A08"/>
    <w:lvl w:ilvl="0" w:tplc="E4D08A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4A0874"/>
    <w:multiLevelType w:val="hybridMultilevel"/>
    <w:tmpl w:val="FCA620D6"/>
    <w:lvl w:ilvl="0" w:tplc="92044B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500904"/>
    <w:multiLevelType w:val="hybridMultilevel"/>
    <w:tmpl w:val="F6162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82BA4"/>
    <w:multiLevelType w:val="hybridMultilevel"/>
    <w:tmpl w:val="615C5B74"/>
    <w:lvl w:ilvl="0" w:tplc="317EFDA6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6B1088"/>
    <w:multiLevelType w:val="hybridMultilevel"/>
    <w:tmpl w:val="195E9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F50F4"/>
    <w:multiLevelType w:val="hybridMultilevel"/>
    <w:tmpl w:val="B928C588"/>
    <w:lvl w:ilvl="0" w:tplc="21484E5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E1E0E"/>
    <w:multiLevelType w:val="hybridMultilevel"/>
    <w:tmpl w:val="40C8C656"/>
    <w:lvl w:ilvl="0" w:tplc="1B307C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53151BF"/>
    <w:multiLevelType w:val="hybridMultilevel"/>
    <w:tmpl w:val="3F0280FC"/>
    <w:lvl w:ilvl="0" w:tplc="CB283E0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5B2A61"/>
    <w:multiLevelType w:val="hybridMultilevel"/>
    <w:tmpl w:val="99365CD0"/>
    <w:lvl w:ilvl="0" w:tplc="E022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DB7C5B"/>
    <w:multiLevelType w:val="hybridMultilevel"/>
    <w:tmpl w:val="1132E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25F57"/>
    <w:multiLevelType w:val="hybridMultilevel"/>
    <w:tmpl w:val="27929160"/>
    <w:lvl w:ilvl="0" w:tplc="9FE0E0A2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3"/>
  </w:num>
  <w:num w:numId="4">
    <w:abstractNumId w:val="1"/>
  </w:num>
  <w:num w:numId="5">
    <w:abstractNumId w:val="15"/>
  </w:num>
  <w:num w:numId="6">
    <w:abstractNumId w:val="16"/>
  </w:num>
  <w:num w:numId="7">
    <w:abstractNumId w:val="3"/>
  </w:num>
  <w:num w:numId="8">
    <w:abstractNumId w:val="5"/>
  </w:num>
  <w:num w:numId="9">
    <w:abstractNumId w:val="18"/>
  </w:num>
  <w:num w:numId="10">
    <w:abstractNumId w:val="22"/>
  </w:num>
  <w:num w:numId="11">
    <w:abstractNumId w:val="6"/>
  </w:num>
  <w:num w:numId="12">
    <w:abstractNumId w:val="0"/>
  </w:num>
  <w:num w:numId="13">
    <w:abstractNumId w:val="14"/>
  </w:num>
  <w:num w:numId="14">
    <w:abstractNumId w:val="10"/>
  </w:num>
  <w:num w:numId="15">
    <w:abstractNumId w:val="8"/>
  </w:num>
  <w:num w:numId="16">
    <w:abstractNumId w:val="27"/>
  </w:num>
  <w:num w:numId="17">
    <w:abstractNumId w:val="2"/>
  </w:num>
  <w:num w:numId="18">
    <w:abstractNumId w:val="28"/>
  </w:num>
  <w:num w:numId="19">
    <w:abstractNumId w:val="19"/>
  </w:num>
  <w:num w:numId="20">
    <w:abstractNumId w:val="13"/>
  </w:num>
  <w:num w:numId="21">
    <w:abstractNumId w:val="17"/>
  </w:num>
  <w:num w:numId="22">
    <w:abstractNumId w:val="26"/>
  </w:num>
  <w:num w:numId="23">
    <w:abstractNumId w:val="9"/>
  </w:num>
  <w:num w:numId="24">
    <w:abstractNumId w:val="29"/>
  </w:num>
  <w:num w:numId="25">
    <w:abstractNumId w:val="24"/>
  </w:num>
  <w:num w:numId="26">
    <w:abstractNumId w:val="21"/>
  </w:num>
  <w:num w:numId="27">
    <w:abstractNumId w:val="25"/>
  </w:num>
  <w:num w:numId="28">
    <w:abstractNumId w:val="12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118B0"/>
    <w:rsid w:val="00014442"/>
    <w:rsid w:val="00015213"/>
    <w:rsid w:val="00015AEC"/>
    <w:rsid w:val="00017001"/>
    <w:rsid w:val="00031C24"/>
    <w:rsid w:val="00035A45"/>
    <w:rsid w:val="00045B59"/>
    <w:rsid w:val="00055FBB"/>
    <w:rsid w:val="000661C2"/>
    <w:rsid w:val="000711FE"/>
    <w:rsid w:val="000768F7"/>
    <w:rsid w:val="0007746D"/>
    <w:rsid w:val="000870DC"/>
    <w:rsid w:val="000A23F0"/>
    <w:rsid w:val="000B6C46"/>
    <w:rsid w:val="000E41CF"/>
    <w:rsid w:val="000E47D4"/>
    <w:rsid w:val="000E4892"/>
    <w:rsid w:val="000E6EFD"/>
    <w:rsid w:val="000F4C79"/>
    <w:rsid w:val="000F507D"/>
    <w:rsid w:val="001028C7"/>
    <w:rsid w:val="00105B75"/>
    <w:rsid w:val="001214BD"/>
    <w:rsid w:val="00154AA1"/>
    <w:rsid w:val="00155072"/>
    <w:rsid w:val="001619EB"/>
    <w:rsid w:val="001725E1"/>
    <w:rsid w:val="00176CF5"/>
    <w:rsid w:val="0018189B"/>
    <w:rsid w:val="00192D20"/>
    <w:rsid w:val="0019474C"/>
    <w:rsid w:val="001B463F"/>
    <w:rsid w:val="001C4C67"/>
    <w:rsid w:val="001D6922"/>
    <w:rsid w:val="001D7C06"/>
    <w:rsid w:val="001F7B75"/>
    <w:rsid w:val="00230D6C"/>
    <w:rsid w:val="00244228"/>
    <w:rsid w:val="002540ED"/>
    <w:rsid w:val="00277205"/>
    <w:rsid w:val="002C0481"/>
    <w:rsid w:val="002C6007"/>
    <w:rsid w:val="002D3BC5"/>
    <w:rsid w:val="002D61CA"/>
    <w:rsid w:val="002E029D"/>
    <w:rsid w:val="002E1926"/>
    <w:rsid w:val="002E4E7D"/>
    <w:rsid w:val="003026C0"/>
    <w:rsid w:val="003114A7"/>
    <w:rsid w:val="00312979"/>
    <w:rsid w:val="00320E16"/>
    <w:rsid w:val="003224EF"/>
    <w:rsid w:val="00326134"/>
    <w:rsid w:val="0035157E"/>
    <w:rsid w:val="00357E08"/>
    <w:rsid w:val="00360043"/>
    <w:rsid w:val="00363147"/>
    <w:rsid w:val="0039167D"/>
    <w:rsid w:val="00396A5B"/>
    <w:rsid w:val="003A28AD"/>
    <w:rsid w:val="003B3042"/>
    <w:rsid w:val="003C37A2"/>
    <w:rsid w:val="003F4876"/>
    <w:rsid w:val="00407DA1"/>
    <w:rsid w:val="004129EE"/>
    <w:rsid w:val="00412D29"/>
    <w:rsid w:val="004201B5"/>
    <w:rsid w:val="00423B39"/>
    <w:rsid w:val="00456497"/>
    <w:rsid w:val="0046789A"/>
    <w:rsid w:val="00470620"/>
    <w:rsid w:val="00474BD6"/>
    <w:rsid w:val="00476CE6"/>
    <w:rsid w:val="00493411"/>
    <w:rsid w:val="00497D0D"/>
    <w:rsid w:val="004A4CFA"/>
    <w:rsid w:val="004A4EF1"/>
    <w:rsid w:val="004B505F"/>
    <w:rsid w:val="004D0071"/>
    <w:rsid w:val="004D00F9"/>
    <w:rsid w:val="005022B0"/>
    <w:rsid w:val="0050678F"/>
    <w:rsid w:val="005147E8"/>
    <w:rsid w:val="00514ED3"/>
    <w:rsid w:val="00521B58"/>
    <w:rsid w:val="00524AD2"/>
    <w:rsid w:val="005255F1"/>
    <w:rsid w:val="005437C2"/>
    <w:rsid w:val="0055545E"/>
    <w:rsid w:val="0058143C"/>
    <w:rsid w:val="005965F4"/>
    <w:rsid w:val="005A4C93"/>
    <w:rsid w:val="005A7771"/>
    <w:rsid w:val="005B7D56"/>
    <w:rsid w:val="005C0116"/>
    <w:rsid w:val="005E08FE"/>
    <w:rsid w:val="005E5BAE"/>
    <w:rsid w:val="005F4158"/>
    <w:rsid w:val="005F4354"/>
    <w:rsid w:val="005F7929"/>
    <w:rsid w:val="006039BB"/>
    <w:rsid w:val="006067BA"/>
    <w:rsid w:val="00641F84"/>
    <w:rsid w:val="00652FE4"/>
    <w:rsid w:val="006623B2"/>
    <w:rsid w:val="0066271F"/>
    <w:rsid w:val="006816E1"/>
    <w:rsid w:val="00683D5F"/>
    <w:rsid w:val="006D0AA4"/>
    <w:rsid w:val="006D6E41"/>
    <w:rsid w:val="006E5392"/>
    <w:rsid w:val="006F1FE1"/>
    <w:rsid w:val="006F7B3D"/>
    <w:rsid w:val="0070490A"/>
    <w:rsid w:val="00706EFC"/>
    <w:rsid w:val="00707E56"/>
    <w:rsid w:val="00712883"/>
    <w:rsid w:val="00740789"/>
    <w:rsid w:val="00785A5E"/>
    <w:rsid w:val="00795551"/>
    <w:rsid w:val="007969D9"/>
    <w:rsid w:val="007A12AC"/>
    <w:rsid w:val="007A296A"/>
    <w:rsid w:val="007A4DFF"/>
    <w:rsid w:val="007A74FB"/>
    <w:rsid w:val="007D43BA"/>
    <w:rsid w:val="007E1097"/>
    <w:rsid w:val="007F0FD4"/>
    <w:rsid w:val="00801123"/>
    <w:rsid w:val="00821051"/>
    <w:rsid w:val="00822961"/>
    <w:rsid w:val="0084383A"/>
    <w:rsid w:val="0084455C"/>
    <w:rsid w:val="00846BE5"/>
    <w:rsid w:val="008568A2"/>
    <w:rsid w:val="00883CA8"/>
    <w:rsid w:val="00884154"/>
    <w:rsid w:val="008853F0"/>
    <w:rsid w:val="008A4C3F"/>
    <w:rsid w:val="008D13B1"/>
    <w:rsid w:val="008D6143"/>
    <w:rsid w:val="008E1124"/>
    <w:rsid w:val="008E530B"/>
    <w:rsid w:val="008E6B3A"/>
    <w:rsid w:val="0090176C"/>
    <w:rsid w:val="009031D7"/>
    <w:rsid w:val="00903A64"/>
    <w:rsid w:val="00911C48"/>
    <w:rsid w:val="00932AA3"/>
    <w:rsid w:val="009376E9"/>
    <w:rsid w:val="009474EE"/>
    <w:rsid w:val="009521A6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A49F2"/>
    <w:rsid w:val="009B15B7"/>
    <w:rsid w:val="009D019F"/>
    <w:rsid w:val="009E1037"/>
    <w:rsid w:val="009F00D4"/>
    <w:rsid w:val="009F07B4"/>
    <w:rsid w:val="00A01B7B"/>
    <w:rsid w:val="00A0348E"/>
    <w:rsid w:val="00A10C0F"/>
    <w:rsid w:val="00A11822"/>
    <w:rsid w:val="00A15F30"/>
    <w:rsid w:val="00A24246"/>
    <w:rsid w:val="00A2472D"/>
    <w:rsid w:val="00A43534"/>
    <w:rsid w:val="00A5109B"/>
    <w:rsid w:val="00A62585"/>
    <w:rsid w:val="00A6607D"/>
    <w:rsid w:val="00A7384E"/>
    <w:rsid w:val="00A73E6C"/>
    <w:rsid w:val="00A810C1"/>
    <w:rsid w:val="00A860D0"/>
    <w:rsid w:val="00A96DA6"/>
    <w:rsid w:val="00AB3E21"/>
    <w:rsid w:val="00AC33E9"/>
    <w:rsid w:val="00AE25F6"/>
    <w:rsid w:val="00AE544B"/>
    <w:rsid w:val="00AE78F9"/>
    <w:rsid w:val="00AF37A6"/>
    <w:rsid w:val="00B247E6"/>
    <w:rsid w:val="00B276A7"/>
    <w:rsid w:val="00B475F6"/>
    <w:rsid w:val="00B52B1C"/>
    <w:rsid w:val="00B52D15"/>
    <w:rsid w:val="00B62230"/>
    <w:rsid w:val="00B730B4"/>
    <w:rsid w:val="00B82195"/>
    <w:rsid w:val="00BA1CB0"/>
    <w:rsid w:val="00BB233D"/>
    <w:rsid w:val="00BC10D1"/>
    <w:rsid w:val="00BC5CFA"/>
    <w:rsid w:val="00BD0378"/>
    <w:rsid w:val="00BE51AD"/>
    <w:rsid w:val="00BE71A4"/>
    <w:rsid w:val="00C01EAA"/>
    <w:rsid w:val="00C060BD"/>
    <w:rsid w:val="00C06A10"/>
    <w:rsid w:val="00C252B3"/>
    <w:rsid w:val="00C25484"/>
    <w:rsid w:val="00C31A80"/>
    <w:rsid w:val="00C414A2"/>
    <w:rsid w:val="00C548A4"/>
    <w:rsid w:val="00C6050D"/>
    <w:rsid w:val="00C6596A"/>
    <w:rsid w:val="00C676FE"/>
    <w:rsid w:val="00C70EB2"/>
    <w:rsid w:val="00C8708E"/>
    <w:rsid w:val="00C96117"/>
    <w:rsid w:val="00CA396C"/>
    <w:rsid w:val="00CB122F"/>
    <w:rsid w:val="00CB543C"/>
    <w:rsid w:val="00CD4DD0"/>
    <w:rsid w:val="00CD5E7A"/>
    <w:rsid w:val="00CE0E89"/>
    <w:rsid w:val="00CF5236"/>
    <w:rsid w:val="00D06D36"/>
    <w:rsid w:val="00D113D8"/>
    <w:rsid w:val="00D1208A"/>
    <w:rsid w:val="00D13F30"/>
    <w:rsid w:val="00D16B45"/>
    <w:rsid w:val="00D23EAD"/>
    <w:rsid w:val="00D309B0"/>
    <w:rsid w:val="00D41237"/>
    <w:rsid w:val="00D46A0F"/>
    <w:rsid w:val="00D51860"/>
    <w:rsid w:val="00D53245"/>
    <w:rsid w:val="00D70FD8"/>
    <w:rsid w:val="00D75142"/>
    <w:rsid w:val="00D7567F"/>
    <w:rsid w:val="00D809BB"/>
    <w:rsid w:val="00D84C4F"/>
    <w:rsid w:val="00D85518"/>
    <w:rsid w:val="00D85FDD"/>
    <w:rsid w:val="00D959C6"/>
    <w:rsid w:val="00DA4993"/>
    <w:rsid w:val="00DB1545"/>
    <w:rsid w:val="00DB5CDF"/>
    <w:rsid w:val="00DC24C4"/>
    <w:rsid w:val="00DC2BE6"/>
    <w:rsid w:val="00DC33BE"/>
    <w:rsid w:val="00DD5ADA"/>
    <w:rsid w:val="00DE2426"/>
    <w:rsid w:val="00DF458F"/>
    <w:rsid w:val="00E0394C"/>
    <w:rsid w:val="00E040E4"/>
    <w:rsid w:val="00E150AF"/>
    <w:rsid w:val="00E36CA5"/>
    <w:rsid w:val="00E375C4"/>
    <w:rsid w:val="00E447C0"/>
    <w:rsid w:val="00E44DBD"/>
    <w:rsid w:val="00E70DFE"/>
    <w:rsid w:val="00E7266E"/>
    <w:rsid w:val="00E9517B"/>
    <w:rsid w:val="00EA740E"/>
    <w:rsid w:val="00EA7743"/>
    <w:rsid w:val="00EB2B3D"/>
    <w:rsid w:val="00EB4D80"/>
    <w:rsid w:val="00EB7C60"/>
    <w:rsid w:val="00EB7D34"/>
    <w:rsid w:val="00EE3C4E"/>
    <w:rsid w:val="00F106F1"/>
    <w:rsid w:val="00F1733C"/>
    <w:rsid w:val="00F340D0"/>
    <w:rsid w:val="00F35EEB"/>
    <w:rsid w:val="00F36BE8"/>
    <w:rsid w:val="00F41F54"/>
    <w:rsid w:val="00F5095B"/>
    <w:rsid w:val="00F74556"/>
    <w:rsid w:val="00F85D96"/>
    <w:rsid w:val="00FB02D5"/>
    <w:rsid w:val="00FD134C"/>
    <w:rsid w:val="00FD619E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8DF68-D7FD-4050-9D85-ADE18CF6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6891</TotalTime>
  <Pages>1</Pages>
  <Words>1601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188</cp:revision>
  <cp:lastPrinted>2018-08-07T12:22:00Z</cp:lastPrinted>
  <dcterms:created xsi:type="dcterms:W3CDTF">2016-12-27T16:10:00Z</dcterms:created>
  <dcterms:modified xsi:type="dcterms:W3CDTF">2021-06-10T20:33:00Z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