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641F84">
        <w:rPr>
          <w:sz w:val="24"/>
          <w:szCs w:val="24"/>
        </w:rPr>
        <w:t>6. srpna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</w:t>
      </w:r>
      <w:r w:rsidR="00E150AF">
        <w:rPr>
          <w:sz w:val="24"/>
          <w:szCs w:val="24"/>
        </w:rPr>
        <w:t>J. Nedvěd</w:t>
      </w:r>
      <w:r w:rsidR="00641F84">
        <w:rPr>
          <w:sz w:val="24"/>
          <w:szCs w:val="24"/>
        </w:rPr>
        <w:t>, M. Kubička, D. Muller, M. Halló</w:t>
      </w:r>
      <w:r w:rsidR="00360043">
        <w:rPr>
          <w:sz w:val="24"/>
          <w:szCs w:val="24"/>
        </w:rPr>
        <w:t xml:space="preserve">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641F84">
        <w:rPr>
          <w:sz w:val="24"/>
          <w:szCs w:val="24"/>
        </w:rPr>
        <w:t xml:space="preserve"> R. Štýbrová</w:t>
      </w:r>
      <w:r w:rsidR="00360043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641F84">
        <w:rPr>
          <w:sz w:val="24"/>
          <w:szCs w:val="24"/>
        </w:rPr>
        <w:t>J. Polák.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Přijímání nových členů spolku - předseda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problematika včelstev (výsledky odběru Formidolu – info o účinném použití, objednávka podzimního léčiva - organizace, povinné nahlášení stavu včelstev k </w:t>
      </w:r>
      <w:proofErr w:type="gramStart"/>
      <w:r>
        <w:rPr>
          <w:sz w:val="24"/>
          <w:szCs w:val="24"/>
        </w:rPr>
        <w:t>1.9., žádost</w:t>
      </w:r>
      <w:proofErr w:type="gramEnd"/>
      <w:r>
        <w:rPr>
          <w:sz w:val="24"/>
          <w:szCs w:val="24"/>
        </w:rPr>
        <w:t xml:space="preserve"> o dotaci 1.D – organizace, evidence ČMSCH, úloha důvěrníků při těchto akcích  a další) – zdravotník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zajištění včelařské výstavy na Novostrašeckém posvícení ve dnech 7. a </w:t>
      </w:r>
      <w:proofErr w:type="gramStart"/>
      <w:r>
        <w:rPr>
          <w:sz w:val="24"/>
          <w:szCs w:val="24"/>
        </w:rPr>
        <w:t>8.9.2019</w:t>
      </w:r>
      <w:proofErr w:type="gramEnd"/>
      <w:r>
        <w:rPr>
          <w:sz w:val="24"/>
          <w:szCs w:val="24"/>
        </w:rPr>
        <w:t>, přehled exponátů, zajištění instalace výstavy, zajištění průvodcovství - předseda</w:t>
      </w:r>
    </w:p>
    <w:p w:rsidR="00641F84" w:rsidRPr="00C678BF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prací ve středisku na Fortně - předseda</w:t>
      </w:r>
      <w:r w:rsidRPr="00C678BF">
        <w:rPr>
          <w:sz w:val="24"/>
          <w:szCs w:val="24"/>
        </w:rPr>
        <w:t xml:space="preserve"> 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641F84" w:rsidRDefault="00641F84" w:rsidP="00641F8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641F84" w:rsidRDefault="00641F84" w:rsidP="00641F8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platby za půjčovné včelařských potřeb - rekapitulace</w:t>
      </w:r>
    </w:p>
    <w:p w:rsidR="00641F84" w:rsidRDefault="00641F84" w:rsidP="00641F8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Domedné 2019 (organizace a program) – jednatel</w:t>
      </w: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641F84">
        <w:rPr>
          <w:b/>
          <w:sz w:val="28"/>
          <w:szCs w:val="28"/>
        </w:rPr>
        <w:t>6.8</w:t>
      </w:r>
      <w:r w:rsidR="006039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0118B0" w:rsidRDefault="000118B0" w:rsidP="000118B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118B0">
        <w:rPr>
          <w:b/>
          <w:sz w:val="24"/>
          <w:szCs w:val="24"/>
        </w:rPr>
        <w:t xml:space="preserve">Přijímání nových členů spolku </w:t>
      </w:r>
      <w:r>
        <w:rPr>
          <w:b/>
          <w:sz w:val="24"/>
          <w:szCs w:val="24"/>
        </w:rPr>
        <w:t>–</w:t>
      </w:r>
      <w:r w:rsidRPr="000118B0">
        <w:rPr>
          <w:b/>
          <w:sz w:val="24"/>
          <w:szCs w:val="24"/>
        </w:rPr>
        <w:t xml:space="preserve"> předseda</w:t>
      </w:r>
    </w:p>
    <w:p w:rsidR="000118B0" w:rsidRPr="000118B0" w:rsidRDefault="000118B0" w:rsidP="000118B0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Úvodem schůze byli přijati do spolku tři noví včelaři:</w:t>
      </w: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 w:rsidRPr="003B3042">
        <w:rPr>
          <w:b/>
          <w:sz w:val="24"/>
          <w:szCs w:val="24"/>
        </w:rPr>
        <w:t>Daniel Říčař</w:t>
      </w:r>
      <w:r w:rsidRPr="003B3042">
        <w:rPr>
          <w:sz w:val="24"/>
          <w:szCs w:val="24"/>
        </w:rPr>
        <w:t>, stanoviště včel Smilovice, d</w:t>
      </w:r>
      <w:r>
        <w:rPr>
          <w:sz w:val="24"/>
          <w:szCs w:val="24"/>
        </w:rPr>
        <w:t xml:space="preserve">ůvěrník př. Kučaba, 8 včelstev, chybí registrace na ČMSCH – zajistit registraci a údaje nahlásit předsedovi, členské příspěvky zaplaceny na místě </w:t>
      </w: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Pavel Šabík, </w:t>
      </w:r>
      <w:r>
        <w:rPr>
          <w:sz w:val="24"/>
          <w:szCs w:val="24"/>
        </w:rPr>
        <w:t>stanoviště Nové Strašecí, 3 včelstva, důvěrník př. M. Hančák, chybí registrace na ČMSCH - zajistit registraci a údaje nahlásit předsedovi, zaplatit členské příspěvky</w:t>
      </w: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 w:rsidRPr="003B3042">
        <w:rPr>
          <w:b/>
          <w:sz w:val="24"/>
          <w:szCs w:val="24"/>
        </w:rPr>
        <w:t xml:space="preserve">Jiří Lípa </w:t>
      </w:r>
      <w:r>
        <w:rPr>
          <w:b/>
          <w:sz w:val="24"/>
          <w:szCs w:val="24"/>
        </w:rPr>
        <w:t>–</w:t>
      </w:r>
      <w:r w:rsidRPr="003B304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stanoviště Nové Strašecí, 2 </w:t>
      </w:r>
      <w:proofErr w:type="gramStart"/>
      <w:r>
        <w:rPr>
          <w:sz w:val="24"/>
          <w:szCs w:val="24"/>
        </w:rPr>
        <w:t>včelstva,  důvěrník</w:t>
      </w:r>
      <w:proofErr w:type="gramEnd"/>
      <w:r>
        <w:rPr>
          <w:sz w:val="24"/>
          <w:szCs w:val="24"/>
        </w:rPr>
        <w:t xml:space="preserve"> </w:t>
      </w:r>
      <w:r w:rsidR="009659BD">
        <w:rPr>
          <w:sz w:val="24"/>
          <w:szCs w:val="24"/>
        </w:rPr>
        <w:t xml:space="preserve"> </w:t>
      </w:r>
      <w:r>
        <w:rPr>
          <w:sz w:val="24"/>
          <w:szCs w:val="24"/>
        </w:rPr>
        <w:t>př. M. Hančák chybí registrace na ČMSCH – zajistit registraci a údaje nahlásit předsedovi, zaplatit členské příspěvky</w:t>
      </w: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</w:p>
    <w:p w:rsidR="000118B0" w:rsidRPr="003B3042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krátké diskuzi byli všichni jmenovaní přijati za členy spolku ke dni konání výborové schůze. </w:t>
      </w:r>
    </w:p>
    <w:p w:rsidR="000118B0" w:rsidRPr="000118B0" w:rsidRDefault="000118B0" w:rsidP="000118B0">
      <w:pPr>
        <w:pStyle w:val="Odstavecseseznamem"/>
        <w:ind w:left="360"/>
        <w:jc w:val="both"/>
      </w:pPr>
    </w:p>
    <w:p w:rsidR="00D53245" w:rsidRPr="009659BD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ZO. </w:t>
      </w:r>
    </w:p>
    <w:p w:rsidR="009659BD" w:rsidRDefault="009659BD" w:rsidP="009659BD">
      <w:pPr>
        <w:pStyle w:val="Odstavecseseznamem"/>
        <w:ind w:left="360"/>
        <w:jc w:val="both"/>
      </w:pPr>
    </w:p>
    <w:p w:rsidR="00D53245" w:rsidRDefault="00C6050D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3224EF" w:rsidRDefault="003224EF" w:rsidP="003224E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výběr vhodného el. </w:t>
      </w:r>
      <w:proofErr w:type="gramStart"/>
      <w:r>
        <w:rPr>
          <w:sz w:val="24"/>
          <w:szCs w:val="24"/>
        </w:rPr>
        <w:t>kompresoru</w:t>
      </w:r>
      <w:proofErr w:type="gramEnd"/>
      <w:r>
        <w:rPr>
          <w:sz w:val="24"/>
          <w:szCs w:val="24"/>
        </w:rPr>
        <w:t xml:space="preserve"> a prodlužovacího kabelu k vyvíječi aerosolu na podzimní léčení</w:t>
      </w:r>
      <w:r w:rsidR="00BE51AD">
        <w:rPr>
          <w:sz w:val="24"/>
          <w:szCs w:val="24"/>
        </w:rPr>
        <w:t>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</w:t>
      </w:r>
      <w:r w:rsidR="003114A7">
        <w:rPr>
          <w:sz w:val="24"/>
          <w:szCs w:val="24"/>
        </w:rPr>
        <w:t>1.8</w:t>
      </w:r>
      <w:r>
        <w:rPr>
          <w:sz w:val="24"/>
          <w:szCs w:val="24"/>
        </w:rPr>
        <w:t>.2019</w:t>
      </w:r>
      <w:proofErr w:type="gramEnd"/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př. Andrášek </w:t>
      </w:r>
      <w:r w:rsidR="00D46A0F">
        <w:rPr>
          <w:sz w:val="24"/>
          <w:szCs w:val="24"/>
        </w:rPr>
        <w:t>–</w:t>
      </w:r>
      <w:r>
        <w:rPr>
          <w:sz w:val="24"/>
          <w:szCs w:val="24"/>
        </w:rPr>
        <w:t xml:space="preserve"> hospodář</w:t>
      </w:r>
    </w:p>
    <w:p w:rsidR="00D46A0F" w:rsidRPr="0097287C" w:rsidRDefault="0097287C" w:rsidP="003224EF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Úkol splněn, kompresor vybrán. Př. Andrášek zajistí jeho nákupu</w:t>
      </w:r>
      <w:r w:rsidR="006623B2">
        <w:rPr>
          <w:color w:val="FF0000"/>
          <w:sz w:val="24"/>
          <w:szCs w:val="24"/>
        </w:rPr>
        <w:t xml:space="preserve"> do stanoveného termínu</w:t>
      </w:r>
      <w:r>
        <w:rPr>
          <w:color w:val="FF0000"/>
          <w:sz w:val="24"/>
          <w:szCs w:val="24"/>
        </w:rPr>
        <w:t>, včetně přívodního kabelu (2x 25m)</w:t>
      </w: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roku. Odevzdaní jednoho výtisku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 xml:space="preserve">ermín: do </w:t>
      </w:r>
      <w:proofErr w:type="gramStart"/>
      <w:r w:rsidR="008E530B" w:rsidRPr="008E530B">
        <w:rPr>
          <w:sz w:val="24"/>
          <w:szCs w:val="24"/>
        </w:rPr>
        <w:t>20.12.2019</w:t>
      </w:r>
      <w:proofErr w:type="gramEnd"/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D809BB" w:rsidRPr="00D809BB" w:rsidRDefault="00D809BB" w:rsidP="008E530B">
      <w:pPr>
        <w:pStyle w:val="Odstavecseseznamem"/>
        <w:jc w:val="both"/>
        <w:rPr>
          <w:color w:val="FF0000"/>
          <w:sz w:val="24"/>
          <w:szCs w:val="24"/>
        </w:rPr>
      </w:pPr>
      <w:r w:rsidRPr="00D809BB">
        <w:rPr>
          <w:color w:val="FF0000"/>
          <w:sz w:val="24"/>
          <w:szCs w:val="24"/>
        </w:rPr>
        <w:t>Úkol trvá.</w:t>
      </w:r>
    </w:p>
    <w:p w:rsidR="008E530B" w:rsidRDefault="008E530B" w:rsidP="008E530B">
      <w:pPr>
        <w:pStyle w:val="Odstavecseseznamem"/>
        <w:jc w:val="both"/>
        <w:rPr>
          <w:color w:val="FF0000"/>
          <w:sz w:val="24"/>
          <w:szCs w:val="24"/>
        </w:rPr>
      </w:pPr>
    </w:p>
    <w:p w:rsidR="003114A7" w:rsidRPr="003114A7" w:rsidRDefault="003114A7" w:rsidP="003114A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114A7">
        <w:rPr>
          <w:sz w:val="24"/>
          <w:szCs w:val="24"/>
        </w:rPr>
        <w:t>Zajistit stavy včelstev všech včelařů k </w:t>
      </w:r>
      <w:proofErr w:type="gramStart"/>
      <w:r w:rsidRPr="003114A7">
        <w:rPr>
          <w:sz w:val="24"/>
          <w:szCs w:val="24"/>
        </w:rPr>
        <w:t>1.9.2019</w:t>
      </w:r>
      <w:proofErr w:type="gramEnd"/>
      <w:r w:rsidRPr="003114A7">
        <w:rPr>
          <w:sz w:val="24"/>
          <w:szCs w:val="24"/>
        </w:rPr>
        <w:t xml:space="preserve"> na tiskopisech, které důvěrníci dostali od zdravotníka na jaře 2019. </w:t>
      </w:r>
      <w:r>
        <w:rPr>
          <w:sz w:val="24"/>
          <w:szCs w:val="24"/>
        </w:rPr>
        <w:t>N</w:t>
      </w:r>
      <w:r w:rsidRPr="003114A7">
        <w:rPr>
          <w:sz w:val="24"/>
          <w:szCs w:val="24"/>
        </w:rPr>
        <w:t xml:space="preserve">utné k čerpání </w:t>
      </w:r>
      <w:proofErr w:type="gramStart"/>
      <w:r w:rsidRPr="003114A7">
        <w:rPr>
          <w:sz w:val="24"/>
          <w:szCs w:val="24"/>
        </w:rPr>
        <w:t>dotace 1.D.</w:t>
      </w:r>
      <w:r w:rsidR="00C96117">
        <w:rPr>
          <w:sz w:val="24"/>
          <w:szCs w:val="24"/>
        </w:rPr>
        <w:t xml:space="preserve"> a k evidenci</w:t>
      </w:r>
      <w:proofErr w:type="gramEnd"/>
      <w:r w:rsidR="00C96117">
        <w:rPr>
          <w:sz w:val="24"/>
          <w:szCs w:val="24"/>
        </w:rPr>
        <w:t xml:space="preserve"> v CIS.</w:t>
      </w:r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3114A7">
        <w:rPr>
          <w:sz w:val="24"/>
          <w:szCs w:val="24"/>
        </w:rPr>
        <w:t>ermín:</w:t>
      </w:r>
      <w:r>
        <w:rPr>
          <w:sz w:val="24"/>
          <w:szCs w:val="24"/>
        </w:rPr>
        <w:t xml:space="preserve"> </w:t>
      </w:r>
      <w:proofErr w:type="gramStart"/>
      <w:r w:rsidR="00641F84">
        <w:rPr>
          <w:sz w:val="24"/>
          <w:szCs w:val="24"/>
        </w:rPr>
        <w:t>3</w:t>
      </w:r>
      <w:r>
        <w:rPr>
          <w:sz w:val="24"/>
          <w:szCs w:val="24"/>
        </w:rPr>
        <w:t>.9.2019</w:t>
      </w:r>
      <w:proofErr w:type="gramEnd"/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641F84" w:rsidRPr="00641F84" w:rsidRDefault="00641F84" w:rsidP="003114A7">
      <w:pPr>
        <w:pStyle w:val="Odstavecseseznamem"/>
        <w:jc w:val="both"/>
        <w:rPr>
          <w:color w:val="FF0000"/>
          <w:sz w:val="24"/>
          <w:szCs w:val="24"/>
        </w:rPr>
      </w:pPr>
      <w:r w:rsidRPr="00641F84">
        <w:rPr>
          <w:color w:val="FF0000"/>
          <w:sz w:val="24"/>
          <w:szCs w:val="24"/>
        </w:rPr>
        <w:t>Úkol trvá.</w:t>
      </w:r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</w:p>
    <w:p w:rsidR="003114A7" w:rsidRDefault="009031D7" w:rsidP="003114A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konce července ukončit odběr Formidolu na Fortně – každé úterý od 15 do 18 hodin</w:t>
      </w:r>
      <w:r w:rsidR="00C96117">
        <w:rPr>
          <w:sz w:val="24"/>
          <w:szCs w:val="24"/>
        </w:rPr>
        <w:t>.</w:t>
      </w:r>
    </w:p>
    <w:p w:rsidR="009031D7" w:rsidRDefault="009031D7" w:rsidP="009031D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31.7.2019</w:t>
      </w:r>
      <w:proofErr w:type="gramEnd"/>
    </w:p>
    <w:p w:rsidR="009031D7" w:rsidRDefault="009031D7" w:rsidP="009031D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včelaři, kteří si objednali Formidol</w:t>
      </w:r>
    </w:p>
    <w:p w:rsidR="00641F84" w:rsidRDefault="00641F84" w:rsidP="009031D7">
      <w:pPr>
        <w:pStyle w:val="Odstavecseseznamem"/>
        <w:jc w:val="both"/>
        <w:rPr>
          <w:color w:val="FF0000"/>
          <w:sz w:val="24"/>
          <w:szCs w:val="24"/>
        </w:rPr>
      </w:pPr>
      <w:r w:rsidRPr="00641F84">
        <w:rPr>
          <w:color w:val="FF0000"/>
          <w:sz w:val="24"/>
          <w:szCs w:val="24"/>
        </w:rPr>
        <w:lastRenderedPageBreak/>
        <w:t>Až na čtyři včelaře Formidol a Gabon byl odebrán</w:t>
      </w:r>
      <w:r>
        <w:rPr>
          <w:color w:val="FF0000"/>
          <w:sz w:val="24"/>
          <w:szCs w:val="24"/>
        </w:rPr>
        <w:t>, příjem převeden do pokladny spolku.</w:t>
      </w:r>
    </w:p>
    <w:p w:rsidR="00641F84" w:rsidRDefault="00641F84" w:rsidP="009031D7">
      <w:pPr>
        <w:pStyle w:val="Odstavecseseznamem"/>
        <w:jc w:val="both"/>
        <w:rPr>
          <w:color w:val="FF0000"/>
          <w:sz w:val="24"/>
          <w:szCs w:val="24"/>
        </w:rPr>
      </w:pPr>
    </w:p>
    <w:p w:rsidR="00641F84" w:rsidRPr="000E41CF" w:rsidRDefault="009659BD" w:rsidP="00641F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0E41CF" w:rsidRPr="000E41CF">
        <w:rPr>
          <w:sz w:val="24"/>
          <w:szCs w:val="24"/>
        </w:rPr>
        <w:t>čelaří musí</w:t>
      </w:r>
      <w:proofErr w:type="gramEnd"/>
      <w:r w:rsidR="000E41CF" w:rsidRPr="000E41CF">
        <w:rPr>
          <w:sz w:val="24"/>
          <w:szCs w:val="24"/>
        </w:rPr>
        <w:t xml:space="preserve"> splnit svoji povinnost a odeslat hlášení pro ČMSCH způsobem, který je popsán v průvodním dopise, který každý včelař obdržel</w:t>
      </w:r>
    </w:p>
    <w:p w:rsidR="000E41CF" w:rsidRPr="000E41CF" w:rsidRDefault="000E41CF" w:rsidP="000E41CF">
      <w:pPr>
        <w:pStyle w:val="Odstavecseseznamem"/>
        <w:jc w:val="both"/>
        <w:rPr>
          <w:sz w:val="24"/>
          <w:szCs w:val="24"/>
        </w:rPr>
      </w:pPr>
      <w:r w:rsidRPr="000E41CF">
        <w:rPr>
          <w:sz w:val="24"/>
          <w:szCs w:val="24"/>
        </w:rPr>
        <w:t xml:space="preserve">Termín: </w:t>
      </w:r>
      <w:proofErr w:type="gramStart"/>
      <w:r w:rsidRPr="000E41CF">
        <w:rPr>
          <w:sz w:val="24"/>
          <w:szCs w:val="24"/>
        </w:rPr>
        <w:t>15.9.2019</w:t>
      </w:r>
      <w:proofErr w:type="gramEnd"/>
    </w:p>
    <w:p w:rsidR="000E41CF" w:rsidRPr="000E41CF" w:rsidRDefault="000E41CF" w:rsidP="000E41CF">
      <w:pPr>
        <w:pStyle w:val="Odstavecseseznamem"/>
        <w:jc w:val="both"/>
        <w:rPr>
          <w:sz w:val="24"/>
          <w:szCs w:val="24"/>
        </w:rPr>
      </w:pPr>
      <w:r w:rsidRPr="000E41CF">
        <w:rPr>
          <w:sz w:val="24"/>
          <w:szCs w:val="24"/>
        </w:rPr>
        <w:t>Zajistí: všichni včelaři samostatně</w:t>
      </w:r>
    </w:p>
    <w:p w:rsidR="000E41CF" w:rsidRDefault="000E41CF" w:rsidP="000E41CF">
      <w:pPr>
        <w:pStyle w:val="Odstavecseseznamem"/>
        <w:jc w:val="both"/>
        <w:rPr>
          <w:color w:val="FF0000"/>
          <w:sz w:val="24"/>
          <w:szCs w:val="24"/>
        </w:rPr>
      </w:pPr>
    </w:p>
    <w:p w:rsidR="000E41CF" w:rsidRPr="009659BD" w:rsidRDefault="009659BD" w:rsidP="000E41C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E41CF" w:rsidRPr="009659BD">
        <w:rPr>
          <w:sz w:val="24"/>
          <w:szCs w:val="24"/>
        </w:rPr>
        <w:t xml:space="preserve">devzdat žádost o </w:t>
      </w:r>
      <w:proofErr w:type="gramStart"/>
      <w:r w:rsidR="000E41CF" w:rsidRPr="009659BD">
        <w:rPr>
          <w:sz w:val="24"/>
          <w:szCs w:val="24"/>
        </w:rPr>
        <w:t>dotaci 1.D</w:t>
      </w:r>
      <w:r>
        <w:rPr>
          <w:sz w:val="24"/>
          <w:szCs w:val="24"/>
        </w:rPr>
        <w:t>,</w:t>
      </w:r>
      <w:r w:rsidR="000E41CF" w:rsidRPr="009659BD">
        <w:rPr>
          <w:sz w:val="24"/>
          <w:szCs w:val="24"/>
        </w:rPr>
        <w:t xml:space="preserve">  </w:t>
      </w:r>
      <w:r>
        <w:rPr>
          <w:sz w:val="24"/>
          <w:szCs w:val="24"/>
        </w:rPr>
        <w:t>tiskopis</w:t>
      </w:r>
      <w:proofErr w:type="gramEnd"/>
      <w:r>
        <w:rPr>
          <w:sz w:val="24"/>
          <w:szCs w:val="24"/>
        </w:rPr>
        <w:t xml:space="preserve"> ve Včelařství č. 8</w:t>
      </w:r>
      <w:r w:rsidR="000E41CF" w:rsidRPr="009659BD">
        <w:rPr>
          <w:sz w:val="24"/>
          <w:szCs w:val="24"/>
        </w:rPr>
        <w:t xml:space="preserve"> jednateli spolku př. Mullerovi. Tiskopis musí být kompletně vyplněn.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 xml:space="preserve">Termín: </w:t>
      </w:r>
      <w:proofErr w:type="gramStart"/>
      <w:r w:rsidRPr="009659BD">
        <w:rPr>
          <w:sz w:val="24"/>
          <w:szCs w:val="24"/>
        </w:rPr>
        <w:t>15.9.2019</w:t>
      </w:r>
      <w:proofErr w:type="gramEnd"/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>Zajistí: všichni včelaři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</w:p>
    <w:p w:rsidR="000E41CF" w:rsidRPr="009659BD" w:rsidRDefault="009659BD" w:rsidP="000E41C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E41CF" w:rsidRPr="009659BD">
        <w:rPr>
          <w:sz w:val="24"/>
          <w:szCs w:val="24"/>
        </w:rPr>
        <w:t xml:space="preserve">pracovat hromadnou žádost o </w:t>
      </w:r>
      <w:proofErr w:type="gramStart"/>
      <w:r w:rsidR="000E41CF" w:rsidRPr="009659BD">
        <w:rPr>
          <w:sz w:val="24"/>
          <w:szCs w:val="24"/>
        </w:rPr>
        <w:t>dotaci 1.D za</w:t>
      </w:r>
      <w:proofErr w:type="gramEnd"/>
      <w:r w:rsidR="000E41CF" w:rsidRPr="009659BD">
        <w:rPr>
          <w:sz w:val="24"/>
          <w:szCs w:val="24"/>
        </w:rPr>
        <w:t xml:space="preserve"> celý spolek a odeslat na ČSV prostřednictvím CIS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 xml:space="preserve">Termín: </w:t>
      </w:r>
      <w:proofErr w:type="gramStart"/>
      <w:r w:rsidRPr="009659BD">
        <w:rPr>
          <w:sz w:val="24"/>
          <w:szCs w:val="24"/>
        </w:rPr>
        <w:t>30.9.2019</w:t>
      </w:r>
      <w:proofErr w:type="gramEnd"/>
    </w:p>
    <w:p w:rsidR="000E41CF" w:rsidRPr="009659BD" w:rsidRDefault="009659BD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>Z</w:t>
      </w:r>
      <w:r w:rsidR="000E41CF" w:rsidRPr="009659BD">
        <w:rPr>
          <w:sz w:val="24"/>
          <w:szCs w:val="24"/>
        </w:rPr>
        <w:t>ajistí: D. Muller</w:t>
      </w:r>
      <w:r>
        <w:rPr>
          <w:sz w:val="24"/>
          <w:szCs w:val="24"/>
        </w:rPr>
        <w:t xml:space="preserve"> - jednatel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</w:p>
    <w:p w:rsidR="000E41CF" w:rsidRPr="009659BD" w:rsidRDefault="009659BD" w:rsidP="000E41C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E41CF" w:rsidRPr="009659BD">
        <w:rPr>
          <w:sz w:val="24"/>
          <w:szCs w:val="24"/>
        </w:rPr>
        <w:t xml:space="preserve">a výborové schůzi dne </w:t>
      </w:r>
      <w:proofErr w:type="gramStart"/>
      <w:r w:rsidR="000E41CF" w:rsidRPr="009659BD">
        <w:rPr>
          <w:sz w:val="24"/>
          <w:szCs w:val="24"/>
        </w:rPr>
        <w:t>3.9.2019</w:t>
      </w:r>
      <w:proofErr w:type="gramEnd"/>
      <w:r w:rsidR="000E41CF" w:rsidRPr="009659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odevzdat </w:t>
      </w:r>
      <w:r w:rsidR="000E41CF" w:rsidRPr="009659BD">
        <w:rPr>
          <w:sz w:val="24"/>
          <w:szCs w:val="24"/>
        </w:rPr>
        <w:t xml:space="preserve">celkové stavy včelstev za svoje úseky na </w:t>
      </w:r>
      <w:r w:rsidRPr="009659BD">
        <w:rPr>
          <w:sz w:val="24"/>
          <w:szCs w:val="24"/>
        </w:rPr>
        <w:t>tiskopise</w:t>
      </w:r>
      <w:r>
        <w:rPr>
          <w:sz w:val="24"/>
          <w:szCs w:val="24"/>
        </w:rPr>
        <w:t>, který obdrželi důvěrníci od zdravotníka</w:t>
      </w:r>
    </w:p>
    <w:p w:rsidR="009659BD" w:rsidRPr="009659BD" w:rsidRDefault="009659BD" w:rsidP="009659BD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 xml:space="preserve">Termín: </w:t>
      </w:r>
      <w:proofErr w:type="gramStart"/>
      <w:r w:rsidRPr="009659BD">
        <w:rPr>
          <w:sz w:val="24"/>
          <w:szCs w:val="24"/>
        </w:rPr>
        <w:t>3.9.2019</w:t>
      </w:r>
      <w:proofErr w:type="gramEnd"/>
    </w:p>
    <w:p w:rsidR="009659BD" w:rsidRDefault="009659BD" w:rsidP="009659BD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>Zajistí: důvěrníci</w:t>
      </w:r>
    </w:p>
    <w:p w:rsidR="009659BD" w:rsidRDefault="009659BD" w:rsidP="009659BD">
      <w:pPr>
        <w:pStyle w:val="Odstavecseseznamem"/>
        <w:jc w:val="both"/>
        <w:rPr>
          <w:sz w:val="24"/>
          <w:szCs w:val="24"/>
        </w:rPr>
      </w:pPr>
    </w:p>
    <w:p w:rsidR="009659BD" w:rsidRDefault="009659BD" w:rsidP="009659B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Provést přípravu na předání léčiva na podzimní léčení důvěrníkům (věcnou a administrativní)</w:t>
      </w:r>
    </w:p>
    <w:p w:rsidR="009659BD" w:rsidRDefault="009659BD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3.9.2019</w:t>
      </w:r>
      <w:proofErr w:type="gramEnd"/>
    </w:p>
    <w:p w:rsidR="009659BD" w:rsidRPr="009659BD" w:rsidRDefault="009659BD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M. Kubička - zdravotník</w:t>
      </w:r>
    </w:p>
    <w:p w:rsidR="009031D7" w:rsidRPr="00641F84" w:rsidRDefault="009031D7" w:rsidP="009031D7">
      <w:pPr>
        <w:pStyle w:val="Odstavecseseznamem"/>
        <w:jc w:val="both"/>
        <w:rPr>
          <w:color w:val="FF0000"/>
          <w:sz w:val="24"/>
          <w:szCs w:val="24"/>
        </w:rPr>
      </w:pPr>
    </w:p>
    <w:p w:rsidR="009031D7" w:rsidRPr="003114A7" w:rsidRDefault="009031D7" w:rsidP="009031D7">
      <w:pPr>
        <w:pStyle w:val="Odstavecseseznamem"/>
        <w:jc w:val="both"/>
        <w:rPr>
          <w:sz w:val="24"/>
          <w:szCs w:val="24"/>
        </w:rPr>
      </w:pP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0118B0" w:rsidRPr="000118B0" w:rsidRDefault="000118B0" w:rsidP="000118B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118B0">
        <w:rPr>
          <w:b/>
          <w:sz w:val="24"/>
          <w:szCs w:val="24"/>
        </w:rPr>
        <w:t>Zdravotní problematika včelstev (výsledky odběru Formidolu – info o účinném použití, objednávka podzimního léčiva - organizace, povinné nahlášení stavu včelstev k </w:t>
      </w:r>
      <w:proofErr w:type="gramStart"/>
      <w:r w:rsidRPr="000118B0">
        <w:rPr>
          <w:b/>
          <w:sz w:val="24"/>
          <w:szCs w:val="24"/>
        </w:rPr>
        <w:t>1.9., žádost</w:t>
      </w:r>
      <w:proofErr w:type="gramEnd"/>
      <w:r w:rsidRPr="000118B0">
        <w:rPr>
          <w:b/>
          <w:sz w:val="24"/>
          <w:szCs w:val="24"/>
        </w:rPr>
        <w:t xml:space="preserve"> o dotaci 1.D – organizace, evidence ČMSCH, úloha důvěrníků při těchto akcích  a další) – zdravotník</w:t>
      </w:r>
    </w:p>
    <w:p w:rsidR="0097287C" w:rsidRDefault="0097287C" w:rsidP="000118B0">
      <w:pPr>
        <w:pStyle w:val="Odstavecseseznamem"/>
        <w:ind w:left="360"/>
        <w:jc w:val="both"/>
        <w:rPr>
          <w:b/>
          <w:sz w:val="24"/>
          <w:szCs w:val="24"/>
        </w:rPr>
      </w:pPr>
    </w:p>
    <w:p w:rsidR="009031D7" w:rsidRPr="006623B2" w:rsidRDefault="006623B2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623B2">
        <w:rPr>
          <w:sz w:val="24"/>
          <w:szCs w:val="24"/>
        </w:rPr>
        <w:t xml:space="preserve">na výborové schůzi dne </w:t>
      </w:r>
      <w:proofErr w:type="gramStart"/>
      <w:r w:rsidRPr="006623B2">
        <w:rPr>
          <w:sz w:val="24"/>
          <w:szCs w:val="24"/>
        </w:rPr>
        <w:t>3.9.2019</w:t>
      </w:r>
      <w:proofErr w:type="gramEnd"/>
      <w:r w:rsidRPr="006623B2">
        <w:rPr>
          <w:sz w:val="24"/>
          <w:szCs w:val="24"/>
        </w:rPr>
        <w:t xml:space="preserve"> bude se rozdávat důvěrníkům podzimní léčivo, včetně poučení o způsobu léčení a zajištění potřebné administrativ</w:t>
      </w:r>
      <w:r>
        <w:rPr>
          <w:sz w:val="24"/>
          <w:szCs w:val="24"/>
        </w:rPr>
        <w:t>y</w:t>
      </w:r>
      <w:r w:rsidRPr="006623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spojené </w:t>
      </w:r>
      <w:r w:rsidRPr="006623B2">
        <w:rPr>
          <w:sz w:val="24"/>
          <w:szCs w:val="24"/>
        </w:rPr>
        <w:t>s tímto úkonem</w:t>
      </w:r>
      <w:r>
        <w:rPr>
          <w:sz w:val="24"/>
          <w:szCs w:val="24"/>
        </w:rPr>
        <w:t xml:space="preserve">. Účast důvěrníků na této schůzi </w:t>
      </w:r>
      <w:proofErr w:type="gramStart"/>
      <w:r>
        <w:rPr>
          <w:sz w:val="24"/>
          <w:szCs w:val="24"/>
        </w:rPr>
        <w:t>nutná !!!</w:t>
      </w:r>
      <w:proofErr w:type="gramEnd"/>
    </w:p>
    <w:p w:rsidR="009031D7" w:rsidRDefault="006623B2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623B2">
        <w:rPr>
          <w:sz w:val="24"/>
          <w:szCs w:val="24"/>
        </w:rPr>
        <w:t>v návaznosti na diskuzi na VČS</w:t>
      </w:r>
      <w:r>
        <w:rPr>
          <w:sz w:val="24"/>
          <w:szCs w:val="24"/>
        </w:rPr>
        <w:t xml:space="preserve"> 2018 byla diskuze o možnosti letního léčení </w:t>
      </w:r>
      <w:r w:rsidR="009659BD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na varroa přípravkem Gabon. Diskuze s jednoznačným závěrem bude ukončena na VČS </w:t>
      </w:r>
      <w:r w:rsidR="009659BD">
        <w:rPr>
          <w:sz w:val="24"/>
          <w:szCs w:val="24"/>
        </w:rPr>
        <w:t xml:space="preserve">za rok </w:t>
      </w:r>
      <w:r>
        <w:rPr>
          <w:sz w:val="24"/>
          <w:szCs w:val="24"/>
        </w:rPr>
        <w:t>2019. Rozhodující bude spad varroa v 2/2020.</w:t>
      </w:r>
    </w:p>
    <w:p w:rsidR="006623B2" w:rsidRDefault="006623B2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předseda uvedl stav odběru Formidolu. Bylo odebráno 344 balíčků Formidolu 40 a 42 kusů Formidolu 81, celkem </w:t>
      </w:r>
      <w:r w:rsidR="000118B0">
        <w:rPr>
          <w:sz w:val="24"/>
          <w:szCs w:val="24"/>
        </w:rPr>
        <w:t xml:space="preserve">386 aplikací Formidolu. Celkový počet včelstev spolku je 612, takže využití Formidolu k tlumení varroa je velice </w:t>
      </w:r>
      <w:proofErr w:type="gramStart"/>
      <w:r w:rsidR="000118B0">
        <w:rPr>
          <w:sz w:val="24"/>
          <w:szCs w:val="24"/>
        </w:rPr>
        <w:t xml:space="preserve">slabé !!! </w:t>
      </w:r>
      <w:r w:rsidR="009659BD">
        <w:rPr>
          <w:sz w:val="24"/>
          <w:szCs w:val="24"/>
        </w:rPr>
        <w:t>N</w:t>
      </w:r>
      <w:r w:rsidR="000118B0">
        <w:rPr>
          <w:sz w:val="24"/>
          <w:szCs w:val="24"/>
        </w:rPr>
        <w:t>avíc</w:t>
      </w:r>
      <w:proofErr w:type="gramEnd"/>
      <w:r w:rsidR="000118B0">
        <w:rPr>
          <w:sz w:val="24"/>
          <w:szCs w:val="24"/>
        </w:rPr>
        <w:t xml:space="preserve"> Formidol 40 je vhodné použít 2x za sebou, čímž je využití Formidolu ve spolku ještě nižší.</w:t>
      </w:r>
    </w:p>
    <w:p w:rsidR="000118B0" w:rsidRDefault="009659BD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118B0">
        <w:rPr>
          <w:sz w:val="24"/>
          <w:szCs w:val="24"/>
        </w:rPr>
        <w:t xml:space="preserve">ěkteří včelaři využili k letnímu léčení varroa Gabon. Bylo odebráno 40 proužků Gabonu – </w:t>
      </w:r>
      <w:proofErr w:type="gramStart"/>
      <w:r w:rsidR="000118B0">
        <w:rPr>
          <w:sz w:val="24"/>
          <w:szCs w:val="24"/>
        </w:rPr>
        <w:t>minimum !!</w:t>
      </w:r>
      <w:proofErr w:type="gramEnd"/>
    </w:p>
    <w:p w:rsidR="000118B0" w:rsidRDefault="000118B0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důvěrníci na avizované schůzi výboru </w:t>
      </w:r>
      <w:r w:rsidR="009659BD">
        <w:rPr>
          <w:sz w:val="24"/>
          <w:szCs w:val="24"/>
        </w:rPr>
        <w:t xml:space="preserve">dne </w:t>
      </w:r>
      <w:proofErr w:type="gramStart"/>
      <w:r w:rsidR="009659BD">
        <w:rPr>
          <w:sz w:val="24"/>
          <w:szCs w:val="24"/>
        </w:rPr>
        <w:t xml:space="preserve">3.9. </w:t>
      </w:r>
      <w:r>
        <w:rPr>
          <w:sz w:val="24"/>
          <w:szCs w:val="24"/>
        </w:rPr>
        <w:t>odevzdají</w:t>
      </w:r>
      <w:proofErr w:type="gramEnd"/>
      <w:r>
        <w:rPr>
          <w:sz w:val="24"/>
          <w:szCs w:val="24"/>
        </w:rPr>
        <w:t xml:space="preserve"> aktuální stavy včelstev všech včelařů k 1.9.2019 na již dříve předaném tiskopisu. Zdravotník zanese aktuální stavy do CIS.</w:t>
      </w:r>
    </w:p>
    <w:p w:rsidR="000118B0" w:rsidRDefault="000118B0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včelaři, kteří budou nárokovat </w:t>
      </w:r>
      <w:proofErr w:type="gramStart"/>
      <w:r>
        <w:rPr>
          <w:sz w:val="24"/>
          <w:szCs w:val="24"/>
        </w:rPr>
        <w:t>dotaci 1.D, odevzdají</w:t>
      </w:r>
      <w:proofErr w:type="gramEnd"/>
      <w:r>
        <w:rPr>
          <w:sz w:val="24"/>
          <w:szCs w:val="24"/>
        </w:rPr>
        <w:t xml:space="preserve"> žádost o tuto dotaci jednateli spolku do 15.9. v jeho kanceláři v ulici čs. Armády 16. Tiskopis </w:t>
      </w:r>
      <w:r w:rsidR="00B82195">
        <w:rPr>
          <w:sz w:val="24"/>
          <w:szCs w:val="24"/>
        </w:rPr>
        <w:t xml:space="preserve">na tuto dotaci </w:t>
      </w:r>
      <w:r>
        <w:rPr>
          <w:sz w:val="24"/>
          <w:szCs w:val="24"/>
        </w:rPr>
        <w:t xml:space="preserve">je </w:t>
      </w:r>
      <w:r w:rsidR="009659BD">
        <w:rPr>
          <w:sz w:val="24"/>
          <w:szCs w:val="24"/>
        </w:rPr>
        <w:t xml:space="preserve">uveden </w:t>
      </w:r>
      <w:r>
        <w:rPr>
          <w:sz w:val="24"/>
          <w:szCs w:val="24"/>
        </w:rPr>
        <w:t xml:space="preserve">v časopise </w:t>
      </w:r>
      <w:r w:rsidR="00B82195">
        <w:rPr>
          <w:sz w:val="24"/>
          <w:szCs w:val="24"/>
        </w:rPr>
        <w:t>V</w:t>
      </w:r>
      <w:r>
        <w:rPr>
          <w:sz w:val="24"/>
          <w:szCs w:val="24"/>
        </w:rPr>
        <w:t>čelařství č. 8, je nutné vyplnit i statistiku za rok 2019.</w:t>
      </w:r>
    </w:p>
    <w:p w:rsidR="00B82195" w:rsidRDefault="00B82195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včelař</w:t>
      </w:r>
      <w:r w:rsidR="009659BD">
        <w:rPr>
          <w:sz w:val="24"/>
          <w:szCs w:val="24"/>
        </w:rPr>
        <w:t>i</w:t>
      </w:r>
      <w:r>
        <w:rPr>
          <w:sz w:val="24"/>
          <w:szCs w:val="24"/>
        </w:rPr>
        <w:t xml:space="preserve"> mají povinnost aktualizovat stav</w:t>
      </w:r>
      <w:r w:rsidR="009659BD">
        <w:rPr>
          <w:sz w:val="24"/>
          <w:szCs w:val="24"/>
        </w:rPr>
        <w:t>y</w:t>
      </w:r>
      <w:r>
        <w:rPr>
          <w:sz w:val="24"/>
          <w:szCs w:val="24"/>
        </w:rPr>
        <w:t xml:space="preserve"> všech svých včelstev pro účely ČMSCH. K tomu dostali e-mail nebo dopis. Podrobný popis tohoto úkonu je v příloze tohoto zápisu. Za toto hlášení ČMSCH zodpovídá každý včelař sám.</w:t>
      </w:r>
    </w:p>
    <w:p w:rsidR="00B82195" w:rsidRPr="00B82195" w:rsidRDefault="00B82195" w:rsidP="003114A7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B82195">
        <w:rPr>
          <w:b/>
          <w:sz w:val="24"/>
          <w:szCs w:val="24"/>
        </w:rPr>
        <w:t>podrobně jsou tyto povinnosti včelařů a důvěrníků popsány v příloze tohoto zápisu</w:t>
      </w:r>
      <w:r>
        <w:rPr>
          <w:b/>
          <w:sz w:val="24"/>
          <w:szCs w:val="24"/>
        </w:rPr>
        <w:t>.</w:t>
      </w:r>
    </w:p>
    <w:p w:rsidR="0097287C" w:rsidRDefault="0097287C" w:rsidP="0097287C">
      <w:pPr>
        <w:pStyle w:val="Odstavecseseznamem"/>
        <w:ind w:left="360"/>
        <w:jc w:val="both"/>
        <w:rPr>
          <w:sz w:val="24"/>
          <w:szCs w:val="24"/>
        </w:rPr>
      </w:pPr>
    </w:p>
    <w:p w:rsidR="00B82195" w:rsidRPr="00B82195" w:rsidRDefault="00B82195" w:rsidP="00B8219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82195">
        <w:rPr>
          <w:b/>
          <w:sz w:val="24"/>
          <w:szCs w:val="24"/>
        </w:rPr>
        <w:t xml:space="preserve">Detailní zajištění včelařské výstavy na Novostrašeckém posvícení ve dnech 7. a </w:t>
      </w:r>
      <w:proofErr w:type="gramStart"/>
      <w:r w:rsidRPr="00B82195">
        <w:rPr>
          <w:b/>
          <w:sz w:val="24"/>
          <w:szCs w:val="24"/>
        </w:rPr>
        <w:t>8.9.2019</w:t>
      </w:r>
      <w:proofErr w:type="gramEnd"/>
      <w:r w:rsidRPr="00B82195">
        <w:rPr>
          <w:b/>
          <w:sz w:val="24"/>
          <w:szCs w:val="24"/>
        </w:rPr>
        <w:t>, přehled exponátů, zajištění instalace výstavy, zajištění průvodcovství - předseda</w:t>
      </w:r>
    </w:p>
    <w:p w:rsidR="00A62585" w:rsidRDefault="00A62585" w:rsidP="00B8219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82195" w:rsidRDefault="00B82195" w:rsidP="00B8219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82195">
        <w:rPr>
          <w:sz w:val="24"/>
          <w:szCs w:val="24"/>
        </w:rPr>
        <w:t xml:space="preserve">instalaci výstavy </w:t>
      </w:r>
      <w:r>
        <w:rPr>
          <w:sz w:val="24"/>
          <w:szCs w:val="24"/>
        </w:rPr>
        <w:t xml:space="preserve">bude zajišťovat: př. Hubka, Kubička, Muller, Halló, Nedvěd, Fediková, Andrášek. Sraz v pátek </w:t>
      </w:r>
      <w:proofErr w:type="gramStart"/>
      <w:r>
        <w:rPr>
          <w:sz w:val="24"/>
          <w:szCs w:val="24"/>
        </w:rPr>
        <w:t>6.9. ve</w:t>
      </w:r>
      <w:proofErr w:type="gramEnd"/>
      <w:r>
        <w:rPr>
          <w:sz w:val="24"/>
          <w:szCs w:val="24"/>
        </w:rPr>
        <w:t xml:space="preserve"> 14 hodin u KC.</w:t>
      </w:r>
    </w:p>
    <w:p w:rsidR="00B82195" w:rsidRPr="00B82195" w:rsidRDefault="00B82195" w:rsidP="00B8219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průvodcovství na výstavě bude zajišťovat: př. Hubka, Slavík, Halló, Muller, Fediková, děti z VKM.</w:t>
      </w:r>
      <w:r w:rsidR="00AE78F9">
        <w:rPr>
          <w:sz w:val="24"/>
          <w:szCs w:val="24"/>
        </w:rPr>
        <w:t xml:space="preserve"> Sraz </w:t>
      </w:r>
      <w:proofErr w:type="gramStart"/>
      <w:r w:rsidR="00AE78F9">
        <w:rPr>
          <w:sz w:val="24"/>
          <w:szCs w:val="24"/>
        </w:rPr>
        <w:t>7.9. v 9 hodin</w:t>
      </w:r>
      <w:proofErr w:type="gramEnd"/>
      <w:r w:rsidR="00AE78F9">
        <w:rPr>
          <w:sz w:val="24"/>
          <w:szCs w:val="24"/>
        </w:rPr>
        <w:t xml:space="preserve"> v KC.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tradiční včelařská výstava bude tentokrát v KC v malém sále</w:t>
      </w:r>
    </w:p>
    <w:p w:rsidR="00AE78F9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téma výstavy – zpracování a upotřebení včelího vosku</w:t>
      </w:r>
      <w:r w:rsidR="00B82195">
        <w:rPr>
          <w:sz w:val="24"/>
          <w:szCs w:val="24"/>
        </w:rPr>
        <w:t>. Instalace</w:t>
      </w:r>
      <w:r w:rsidR="00AE78F9">
        <w:rPr>
          <w:sz w:val="24"/>
          <w:szCs w:val="24"/>
        </w:rPr>
        <w:t xml:space="preserve"> exponátů</w:t>
      </w:r>
      <w:r w:rsidR="00B82195">
        <w:rPr>
          <w:sz w:val="24"/>
          <w:szCs w:val="24"/>
        </w:rPr>
        <w:t xml:space="preserve">: </w:t>
      </w:r>
      <w:r w:rsidR="00AE78F9">
        <w:rPr>
          <w:sz w:val="24"/>
          <w:szCs w:val="24"/>
        </w:rPr>
        <w:t xml:space="preserve">pařák na celé rámky s dvěma vyvíječi páry, pařák na čištění vosku s pařákem, lis </w:t>
      </w:r>
      <w:proofErr w:type="gramStart"/>
      <w:r w:rsidR="00AE78F9">
        <w:rPr>
          <w:sz w:val="24"/>
          <w:szCs w:val="24"/>
        </w:rPr>
        <w:t>na</w:t>
      </w:r>
      <w:proofErr w:type="gramEnd"/>
      <w:r w:rsidR="00AE78F9">
        <w:rPr>
          <w:sz w:val="24"/>
          <w:szCs w:val="24"/>
        </w:rPr>
        <w:t xml:space="preserve"> výrobu mezistěn, zatavování mezistěn do rámků.</w:t>
      </w:r>
    </w:p>
    <w:p w:rsidR="00A62585" w:rsidRDefault="00AE78F9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výroba balených svíček, ukázka výroby svíček odkapáváním vosku, ukázka výrobků z vosku – zajistí př. Halló. </w:t>
      </w:r>
    </w:p>
    <w:p w:rsidR="00AE78F9" w:rsidRDefault="00AE78F9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výstavě se budou promítat zábavné krátké filmy o včelách na televizním monitoru – zajistí př. Nedvěd, Muller.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živé včelstvo do demons</w:t>
      </w:r>
      <w:r w:rsidR="00B82195">
        <w:rPr>
          <w:sz w:val="24"/>
          <w:szCs w:val="24"/>
        </w:rPr>
        <w:t>tračního úlu přislíbil př. Ibl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medu ze včelařského kroužku a od př. Ibla </w:t>
      </w:r>
      <w:r w:rsidR="00AE78F9">
        <w:rPr>
          <w:sz w:val="24"/>
          <w:szCs w:val="24"/>
        </w:rPr>
        <w:t xml:space="preserve">- </w:t>
      </w:r>
      <w:r>
        <w:rPr>
          <w:sz w:val="24"/>
          <w:szCs w:val="24"/>
        </w:rPr>
        <w:t>zajistí př. Fediková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výroba nástěnek</w:t>
      </w:r>
      <w:r w:rsidR="00AE78F9">
        <w:rPr>
          <w:sz w:val="24"/>
          <w:szCs w:val="24"/>
        </w:rPr>
        <w:t xml:space="preserve"> – </w:t>
      </w:r>
      <w:proofErr w:type="gramStart"/>
      <w:r w:rsidR="00AE78F9">
        <w:rPr>
          <w:sz w:val="24"/>
          <w:szCs w:val="24"/>
        </w:rPr>
        <w:t xml:space="preserve">zajistí </w:t>
      </w:r>
      <w:r>
        <w:rPr>
          <w:sz w:val="24"/>
          <w:szCs w:val="24"/>
        </w:rPr>
        <w:t xml:space="preserve"> př.</w:t>
      </w:r>
      <w:proofErr w:type="gramEnd"/>
      <w:r>
        <w:rPr>
          <w:sz w:val="24"/>
          <w:szCs w:val="24"/>
        </w:rPr>
        <w:t xml:space="preserve"> Muller – </w:t>
      </w:r>
      <w:r w:rsidR="00B82195">
        <w:rPr>
          <w:sz w:val="24"/>
          <w:szCs w:val="24"/>
        </w:rPr>
        <w:t xml:space="preserve">1x </w:t>
      </w:r>
      <w:r>
        <w:rPr>
          <w:sz w:val="24"/>
          <w:szCs w:val="24"/>
        </w:rPr>
        <w:t xml:space="preserve">ze života spolku, př. Hubka – </w:t>
      </w:r>
      <w:r w:rsidR="00B82195">
        <w:rPr>
          <w:sz w:val="24"/>
          <w:szCs w:val="24"/>
        </w:rPr>
        <w:t xml:space="preserve">1x </w:t>
      </w:r>
      <w:r>
        <w:rPr>
          <w:sz w:val="24"/>
          <w:szCs w:val="24"/>
        </w:rPr>
        <w:t>ze života VKM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předběžné nákupy na výstavu: služby copy centra,</w:t>
      </w:r>
      <w:r w:rsidR="00524AD2">
        <w:rPr>
          <w:sz w:val="24"/>
          <w:szCs w:val="24"/>
        </w:rPr>
        <w:t xml:space="preserve"> knoty na výrobu svíček</w:t>
      </w:r>
      <w:r w:rsidR="00B82195">
        <w:rPr>
          <w:sz w:val="24"/>
          <w:szCs w:val="24"/>
        </w:rPr>
        <w:t>, mezistěny</w:t>
      </w:r>
      <w:r w:rsidR="00524AD2">
        <w:rPr>
          <w:sz w:val="24"/>
          <w:szCs w:val="24"/>
        </w:rPr>
        <w:t xml:space="preserve"> atd.</w:t>
      </w:r>
    </w:p>
    <w:p w:rsidR="00AE78F9" w:rsidRDefault="00AE78F9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popisky ke všem exponátům zajistí předseda</w:t>
      </w:r>
    </w:p>
    <w:p w:rsidR="00524AD2" w:rsidRPr="00AE78F9" w:rsidRDefault="00524AD2" w:rsidP="00A62585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AE78F9">
        <w:rPr>
          <w:b/>
          <w:sz w:val="24"/>
          <w:szCs w:val="24"/>
        </w:rPr>
        <w:t>upřesnění přípravy výstavy proběhne na výborové schůzi v</w:t>
      </w:r>
      <w:r w:rsidR="00B82195" w:rsidRPr="00AE78F9">
        <w:rPr>
          <w:b/>
          <w:sz w:val="24"/>
          <w:szCs w:val="24"/>
        </w:rPr>
        <w:t> </w:t>
      </w:r>
      <w:r w:rsidRPr="00AE78F9">
        <w:rPr>
          <w:b/>
          <w:sz w:val="24"/>
          <w:szCs w:val="24"/>
        </w:rPr>
        <w:t>září</w:t>
      </w:r>
      <w:r w:rsidR="00B82195" w:rsidRPr="00AE78F9">
        <w:rPr>
          <w:b/>
          <w:sz w:val="24"/>
          <w:szCs w:val="24"/>
        </w:rPr>
        <w:t xml:space="preserve"> </w:t>
      </w:r>
      <w:proofErr w:type="gramStart"/>
      <w:r w:rsidR="00B82195" w:rsidRPr="00AE78F9">
        <w:rPr>
          <w:b/>
          <w:sz w:val="24"/>
          <w:szCs w:val="24"/>
        </w:rPr>
        <w:t>3.9.</w:t>
      </w:r>
      <w:r w:rsidR="00AE78F9">
        <w:rPr>
          <w:b/>
          <w:sz w:val="24"/>
          <w:szCs w:val="24"/>
        </w:rPr>
        <w:t xml:space="preserve"> !!</w:t>
      </w:r>
      <w:proofErr w:type="gramEnd"/>
    </w:p>
    <w:p w:rsidR="00A62585" w:rsidRDefault="00A62585" w:rsidP="00A62585">
      <w:pPr>
        <w:pStyle w:val="Odstavecseseznamem"/>
        <w:ind w:left="360"/>
        <w:jc w:val="both"/>
        <w:rPr>
          <w:sz w:val="24"/>
          <w:szCs w:val="24"/>
        </w:rPr>
      </w:pPr>
    </w:p>
    <w:p w:rsidR="00AE78F9" w:rsidRDefault="00AE78F9" w:rsidP="00AE78F9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E47D4">
        <w:rPr>
          <w:b/>
          <w:sz w:val="24"/>
          <w:szCs w:val="24"/>
        </w:rPr>
        <w:t xml:space="preserve">Stav prací ve středisku na Fortně - předseda </w:t>
      </w:r>
    </w:p>
    <w:p w:rsidR="000E47D4" w:rsidRDefault="000E47D4" w:rsidP="000E47D4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E47D4" w:rsidRPr="000E47D4" w:rsidRDefault="000E47D4" w:rsidP="000E47D4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na stavbu technologického zázemí spolku bylo vydáno stavební povolení. V současné době MěÚ v N. Strašecí vypisuje veřejné výběrové řízení na dodavatele.</w:t>
      </w:r>
    </w:p>
    <w:p w:rsidR="000E47D4" w:rsidRPr="000E47D4" w:rsidRDefault="000E47D4" w:rsidP="000E47D4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úpravy uvnitř budovy, které mněly proběhnout během prázdnin zatím nebyly zahájeny.</w:t>
      </w:r>
    </w:p>
    <w:p w:rsidR="00524AD2" w:rsidRPr="00E7266E" w:rsidRDefault="00524AD2" w:rsidP="00524AD2">
      <w:pPr>
        <w:pStyle w:val="Odstavecseseznamem"/>
        <w:ind w:left="360"/>
        <w:jc w:val="both"/>
        <w:rPr>
          <w:b/>
          <w:sz w:val="24"/>
          <w:szCs w:val="24"/>
        </w:rPr>
      </w:pPr>
      <w:r w:rsidRPr="00524AD2">
        <w:rPr>
          <w:b/>
          <w:sz w:val="24"/>
          <w:szCs w:val="24"/>
        </w:rPr>
        <w:t xml:space="preserve"> </w:t>
      </w:r>
    </w:p>
    <w:p w:rsidR="00BA1CB0" w:rsidRPr="00BA1CB0" w:rsidRDefault="00BA1CB0" w:rsidP="004D0071">
      <w:pPr>
        <w:pStyle w:val="Odstavecseseznamem"/>
        <w:ind w:left="1080"/>
        <w:jc w:val="both"/>
        <w:rPr>
          <w:sz w:val="24"/>
          <w:szCs w:val="24"/>
        </w:rPr>
      </w:pPr>
    </w:p>
    <w:p w:rsidR="004D0071" w:rsidRDefault="004D0071" w:rsidP="004D007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Finanční stav spolku – předseda</w:t>
      </w:r>
    </w:p>
    <w:p w:rsidR="0018189B" w:rsidRDefault="0018189B" w:rsidP="0018189B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Pokladna :   </w:t>
      </w:r>
      <w:r w:rsidR="000E47D4">
        <w:rPr>
          <w:sz w:val="24"/>
          <w:szCs w:val="24"/>
        </w:rPr>
        <w:t>18 362,70</w:t>
      </w:r>
      <w:proofErr w:type="gramEnd"/>
      <w:r>
        <w:rPr>
          <w:sz w:val="24"/>
          <w:szCs w:val="24"/>
        </w:rPr>
        <w:t xml:space="preserve"> Kč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Banka:   5</w:t>
      </w:r>
      <w:r w:rsidR="000E47D4">
        <w:rPr>
          <w:sz w:val="24"/>
          <w:szCs w:val="24"/>
        </w:rPr>
        <w:t>0 822,23 Kč, (zaplaceno podzimní léčivo a jsou vyčerpány všechny dotace)</w:t>
      </w:r>
    </w:p>
    <w:p w:rsidR="004D0071" w:rsidRP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</w:p>
    <w:p w:rsidR="004D0071" w:rsidRDefault="004D0071" w:rsidP="004D007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Organizační záležitosti a diskuze:</w:t>
      </w:r>
    </w:p>
    <w:p w:rsidR="000E47D4" w:rsidRPr="000E41CF" w:rsidRDefault="000E47D4" w:rsidP="000E47D4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plynule probíhají zápůjčky včelařských potřeb pro včelaře, zatím se půjčuje pouze medomet. K dispozici je ještě pařák na vosk na celé rámky, lis na mezistěny a </w:t>
      </w:r>
      <w:proofErr w:type="spellStart"/>
      <w:r>
        <w:rPr>
          <w:sz w:val="24"/>
          <w:szCs w:val="24"/>
        </w:rPr>
        <w:t>sponkovačk</w:t>
      </w:r>
      <w:r w:rsidR="001D7C06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na rámky. Platby za zápůjčky jsou průběžně zajišťovány a převáděny do pokladny. </w:t>
      </w:r>
      <w:r w:rsidR="000E41CF">
        <w:rPr>
          <w:sz w:val="24"/>
          <w:szCs w:val="24"/>
        </w:rPr>
        <w:t>C</w:t>
      </w:r>
      <w:r>
        <w:rPr>
          <w:sz w:val="24"/>
          <w:szCs w:val="24"/>
        </w:rPr>
        <w:t>eník a podmínky zápůjček jednotlivých předmětů jsou popsány v minulém zápisu výboru.</w:t>
      </w:r>
    </w:p>
    <w:p w:rsidR="000E41CF" w:rsidRPr="000E41CF" w:rsidRDefault="000E41CF" w:rsidP="000E47D4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byla prodiskutována problematika kalibrace refraktometrů, kalibrační kapalina.</w:t>
      </w:r>
    </w:p>
    <w:p w:rsidR="000E41CF" w:rsidRPr="0018189B" w:rsidRDefault="000E41CF" w:rsidP="000E47D4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program na Domednou 2019 není zatím připraven, na příští schůzi připraví jednatel př. Muller.</w:t>
      </w:r>
    </w:p>
    <w:p w:rsidR="0018189B" w:rsidRPr="000E47D4" w:rsidRDefault="0018189B" w:rsidP="0018189B">
      <w:pPr>
        <w:pStyle w:val="Odstavecseseznamem"/>
        <w:ind w:left="1080"/>
        <w:jc w:val="both"/>
        <w:rPr>
          <w:b/>
          <w:sz w:val="24"/>
          <w:szCs w:val="24"/>
        </w:rPr>
      </w:pPr>
      <w:bookmarkStart w:id="0" w:name="_GoBack"/>
      <w:bookmarkEnd w:id="0"/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0E47D4">
        <w:rPr>
          <w:b/>
          <w:sz w:val="24"/>
          <w:szCs w:val="24"/>
        </w:rPr>
        <w:t>3.9</w:t>
      </w:r>
      <w:r w:rsidR="00E951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59" w:rsidRDefault="00045B59" w:rsidP="009521A6">
      <w:pPr>
        <w:spacing w:after="0" w:line="240" w:lineRule="auto"/>
      </w:pPr>
      <w:r>
        <w:separator/>
      </w:r>
    </w:p>
  </w:endnote>
  <w:endnote w:type="continuationSeparator" w:id="0">
    <w:p w:rsidR="00045B59" w:rsidRDefault="00045B59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59" w:rsidRDefault="00045B59" w:rsidP="009521A6">
      <w:pPr>
        <w:spacing w:after="0" w:line="240" w:lineRule="auto"/>
      </w:pPr>
      <w:r>
        <w:separator/>
      </w:r>
    </w:p>
  </w:footnote>
  <w:footnote w:type="continuationSeparator" w:id="0">
    <w:p w:rsidR="00045B59" w:rsidRDefault="00045B59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1088"/>
    <w:multiLevelType w:val="hybridMultilevel"/>
    <w:tmpl w:val="5B46E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7001"/>
    <w:rsid w:val="00045B59"/>
    <w:rsid w:val="000661C2"/>
    <w:rsid w:val="000768F7"/>
    <w:rsid w:val="0007746D"/>
    <w:rsid w:val="000E41CF"/>
    <w:rsid w:val="000E47D4"/>
    <w:rsid w:val="000E4892"/>
    <w:rsid w:val="001028C7"/>
    <w:rsid w:val="001619EB"/>
    <w:rsid w:val="0018189B"/>
    <w:rsid w:val="001D6922"/>
    <w:rsid w:val="001D7C06"/>
    <w:rsid w:val="002540ED"/>
    <w:rsid w:val="002D61CA"/>
    <w:rsid w:val="002E029D"/>
    <w:rsid w:val="003026C0"/>
    <w:rsid w:val="003114A7"/>
    <w:rsid w:val="00312979"/>
    <w:rsid w:val="003224EF"/>
    <w:rsid w:val="00360043"/>
    <w:rsid w:val="00396A5B"/>
    <w:rsid w:val="003B3042"/>
    <w:rsid w:val="00470620"/>
    <w:rsid w:val="004A4EF1"/>
    <w:rsid w:val="004D0071"/>
    <w:rsid w:val="005147E8"/>
    <w:rsid w:val="00524AD2"/>
    <w:rsid w:val="005965F4"/>
    <w:rsid w:val="005A7771"/>
    <w:rsid w:val="005B7D56"/>
    <w:rsid w:val="005C0116"/>
    <w:rsid w:val="005F4158"/>
    <w:rsid w:val="006039BB"/>
    <w:rsid w:val="00641F84"/>
    <w:rsid w:val="006623B2"/>
    <w:rsid w:val="006D0AA4"/>
    <w:rsid w:val="006D6E41"/>
    <w:rsid w:val="006F1FE1"/>
    <w:rsid w:val="0070490A"/>
    <w:rsid w:val="00706EFC"/>
    <w:rsid w:val="00740789"/>
    <w:rsid w:val="007A12AC"/>
    <w:rsid w:val="007D43BA"/>
    <w:rsid w:val="007E1097"/>
    <w:rsid w:val="00884154"/>
    <w:rsid w:val="008E530B"/>
    <w:rsid w:val="009031D7"/>
    <w:rsid w:val="009521A6"/>
    <w:rsid w:val="009659BD"/>
    <w:rsid w:val="0097122D"/>
    <w:rsid w:val="0097287C"/>
    <w:rsid w:val="00976732"/>
    <w:rsid w:val="009A49F2"/>
    <w:rsid w:val="00A10C0F"/>
    <w:rsid w:val="00A11822"/>
    <w:rsid w:val="00A15F30"/>
    <w:rsid w:val="00A24246"/>
    <w:rsid w:val="00A62585"/>
    <w:rsid w:val="00A73E6C"/>
    <w:rsid w:val="00AE78F9"/>
    <w:rsid w:val="00B82195"/>
    <w:rsid w:val="00BA1CB0"/>
    <w:rsid w:val="00BE51AD"/>
    <w:rsid w:val="00C01EAA"/>
    <w:rsid w:val="00C06A10"/>
    <w:rsid w:val="00C252B3"/>
    <w:rsid w:val="00C31A80"/>
    <w:rsid w:val="00C6050D"/>
    <w:rsid w:val="00C676FE"/>
    <w:rsid w:val="00C70EB2"/>
    <w:rsid w:val="00C8708E"/>
    <w:rsid w:val="00C96117"/>
    <w:rsid w:val="00CE0E89"/>
    <w:rsid w:val="00D309B0"/>
    <w:rsid w:val="00D46A0F"/>
    <w:rsid w:val="00D53245"/>
    <w:rsid w:val="00D75142"/>
    <w:rsid w:val="00D809BB"/>
    <w:rsid w:val="00D959C6"/>
    <w:rsid w:val="00DA4993"/>
    <w:rsid w:val="00DB5CDF"/>
    <w:rsid w:val="00DC33BE"/>
    <w:rsid w:val="00E150AF"/>
    <w:rsid w:val="00E447C0"/>
    <w:rsid w:val="00E7266E"/>
    <w:rsid w:val="00E9517B"/>
    <w:rsid w:val="00EB7C60"/>
    <w:rsid w:val="00EE3C4E"/>
    <w:rsid w:val="00F1733C"/>
    <w:rsid w:val="00F74556"/>
    <w:rsid w:val="00FD134C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E41F-EF27-46BD-B67D-5BF88D99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5</Pages>
  <Words>1252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142</cp:revision>
  <cp:lastPrinted>2018-08-07T12:22:00Z</cp:lastPrinted>
  <dcterms:created xsi:type="dcterms:W3CDTF">2016-12-27T16:10:00Z</dcterms:created>
  <dcterms:modified xsi:type="dcterms:W3CDTF">2019-08-18T10:40:00Z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